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6E72AA">
        <w:rPr>
          <w:rFonts w:ascii="Montserrat" w:hAnsi="Montserrat" w:cs="Arial"/>
          <w:b/>
          <w:sz w:val="36"/>
          <w:szCs w:val="24"/>
          <w:lang w:val="es-MX"/>
        </w:rPr>
        <w:t>OM-INDE-096-2022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6E72AA" w:rsidRPr="006E72AA">
        <w:rPr>
          <w:rFonts w:ascii="Montserrat" w:hAnsi="Montserrat" w:cs="Arial"/>
          <w:sz w:val="32"/>
          <w:szCs w:val="32"/>
          <w:lang w:val="es-MX"/>
        </w:rPr>
        <w:t>CONTRATACIÓN DEL SERVICIO DE EMISIÓN DE PASAJES AÉREOS PARA DEPORTISTAS, ENTRENADORES Y OFICIALES DEL INDE</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717415">
      <w:pPr>
        <w:pStyle w:val="2"/>
        <w:tabs>
          <w:tab w:val="left" w:pos="450"/>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6E72AA">
        <w:rPr>
          <w:rFonts w:ascii="Montserrat" w:hAnsi="Montserrat" w:cs="Arial"/>
          <w:sz w:val="22"/>
          <w:szCs w:val="22"/>
          <w:lang w:val="es-MX"/>
        </w:rPr>
        <w:t>OM-INDE-096-2022</w:t>
      </w:r>
      <w:r w:rsidRPr="007C368A">
        <w:rPr>
          <w:rFonts w:ascii="Montserrat" w:hAnsi="Montserrat" w:cs="Arial"/>
          <w:sz w:val="22"/>
          <w:szCs w:val="22"/>
          <w:lang w:val="es-MX"/>
        </w:rPr>
        <w:t xml:space="preserve">, </w:t>
      </w:r>
      <w:r w:rsidR="00274730" w:rsidRPr="00274730">
        <w:rPr>
          <w:rFonts w:ascii="Montserrat" w:hAnsi="Montserrat" w:cs="Arial"/>
          <w:sz w:val="22"/>
          <w:szCs w:val="22"/>
        </w:rPr>
        <w:t xml:space="preserve">para la adjudicación </w:t>
      </w:r>
      <w:r w:rsidR="00274730" w:rsidRPr="00274730">
        <w:rPr>
          <w:rFonts w:ascii="Montserrat" w:hAnsi="Montserrat" w:cs="Arial"/>
          <w:bCs/>
          <w:sz w:val="22"/>
          <w:szCs w:val="22"/>
          <w:lang w:val="es-ES"/>
        </w:rPr>
        <w:t xml:space="preserve">del </w:t>
      </w:r>
      <w:r w:rsidR="00274730" w:rsidRPr="00274730">
        <w:rPr>
          <w:rFonts w:ascii="Montserrat" w:hAnsi="Montserrat" w:cs="Arial"/>
          <w:bCs/>
          <w:sz w:val="22"/>
          <w:szCs w:val="22"/>
          <w:u w:val="single"/>
          <w:lang w:val="es-ES"/>
        </w:rPr>
        <w:t>contrato abierto</w:t>
      </w:r>
      <w:r w:rsidR="00274730" w:rsidRPr="0014281E">
        <w:rPr>
          <w:rFonts w:ascii="Arial" w:hAnsi="Arial" w:cs="Arial"/>
          <w:bCs/>
          <w:sz w:val="24"/>
          <w:szCs w:val="24"/>
          <w:u w:val="single"/>
          <w:lang w:val="es-ES"/>
        </w:rPr>
        <w:t xml:space="preserve"> </w:t>
      </w:r>
      <w:r w:rsidRPr="007C368A">
        <w:rPr>
          <w:rFonts w:ascii="Montserrat" w:hAnsi="Montserrat" w:cs="Arial"/>
          <w:sz w:val="22"/>
          <w:szCs w:val="22"/>
          <w:lang w:val="es-MX"/>
        </w:rPr>
        <w:t>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6E72AA">
        <w:rPr>
          <w:rFonts w:ascii="Montserrat" w:hAnsi="Montserrat" w:cs="Arial"/>
          <w:sz w:val="22"/>
          <w:szCs w:val="22"/>
          <w:lang w:val="es-MX"/>
        </w:rPr>
        <w:t>CONTRATACIÓN DEL SERVICIO DE EMISIÓN DE PASAJES AÉREOS PARA DEPORTISTAS, ENTRENADORES Y OFICIALES DEL INDE</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procedimiento financiado con recursos </w:t>
      </w:r>
      <w:r w:rsidR="00A153C1">
        <w:rPr>
          <w:rFonts w:ascii="Montserrat" w:hAnsi="Montserrat" w:cs="Arial"/>
          <w:sz w:val="22"/>
          <w:szCs w:val="22"/>
          <w:lang w:val="es-MX"/>
        </w:rPr>
        <w:t>ESTATALES autorizados para el Instituto del Deporte y la Cultura Física del Estado de Baja California (INDE)</w:t>
      </w:r>
      <w:r w:rsidR="00A153C1" w:rsidRPr="00A153C1">
        <w:rPr>
          <w:rFonts w:ascii="Montserrat" w:hAnsi="Montserrat" w:cs="Arial"/>
          <w:sz w:val="22"/>
          <w:szCs w:val="22"/>
          <w:lang w:val="es-MX"/>
        </w:rPr>
        <w:t xml:space="preserve"> </w:t>
      </w:r>
      <w:r w:rsidR="00A153C1" w:rsidRPr="007C368A">
        <w:rPr>
          <w:rFonts w:ascii="Montserrat" w:hAnsi="Montserrat" w:cs="Arial"/>
          <w:sz w:val="22"/>
          <w:szCs w:val="22"/>
          <w:lang w:val="es-MX"/>
        </w:rPr>
        <w:t>en lo sucesivo denominados “Órgano Solicitante”</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485DAD" w:rsidRPr="007C368A" w:rsidRDefault="00485DAD" w:rsidP="008E7C5E">
      <w:pPr>
        <w:pStyle w:val="2"/>
        <w:ind w:left="-426" w:right="-567"/>
        <w:rPr>
          <w:rFonts w:ascii="Montserrat" w:hAnsi="Montserrat" w:cs="Arial"/>
          <w:b/>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lastRenderedPageBreak/>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C47B63" w:rsidRDefault="00F75DFC" w:rsidP="00CE6CA3">
      <w:pPr>
        <w:pStyle w:val="Prrafodelista"/>
        <w:numPr>
          <w:ilvl w:val="0"/>
          <w:numId w:val="8"/>
        </w:numPr>
        <w:ind w:left="-425"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se aceptarán pagos, por medio de Transferencia Electrónica, Depósitos con Cheque Certi</w:t>
      </w:r>
      <w:r w:rsidR="00C47B63" w:rsidRPr="00C47B63">
        <w:rPr>
          <w:rFonts w:ascii="Montserrat" w:hAnsi="Montserrat" w:cstheme="minorHAnsi"/>
          <w:bCs/>
          <w:sz w:val="22"/>
          <w:szCs w:val="22"/>
          <w:lang w:val="es-MX"/>
        </w:rPr>
        <w:t xml:space="preserve">ficado y Efectivo a nombre del </w:t>
      </w:r>
      <w:r w:rsidR="00485DAD">
        <w:rPr>
          <w:rFonts w:ascii="Montserrat" w:hAnsi="Montserrat" w:cs="Arial"/>
          <w:sz w:val="22"/>
          <w:szCs w:val="22"/>
          <w:lang w:val="es-MX"/>
        </w:rPr>
        <w:t>Instituto del Deporte y la Cultura Física del Estado de Baja California (INDE)</w:t>
      </w:r>
      <w:r w:rsidR="00485DAD" w:rsidRPr="00A153C1">
        <w:rPr>
          <w:rFonts w:ascii="Montserrat" w:hAnsi="Montserrat" w:cs="Arial"/>
          <w:sz w:val="22"/>
          <w:szCs w:val="22"/>
          <w:lang w:val="es-MX"/>
        </w:rPr>
        <w:t xml:space="preserve"> </w:t>
      </w:r>
      <w:r w:rsidRPr="00C47B63">
        <w:rPr>
          <w:rFonts w:ascii="Montserrat" w:hAnsi="Montserrat" w:cstheme="minorHAnsi"/>
          <w:bCs/>
          <w:sz w:val="22"/>
          <w:szCs w:val="22"/>
          <w:lang w:val="es-MX"/>
        </w:rPr>
        <w:t xml:space="preserve"> con domicilio en </w:t>
      </w:r>
      <w:r w:rsidR="00C47B63">
        <w:rPr>
          <w:rFonts w:ascii="Montserrat" w:hAnsi="Montserrat" w:cstheme="minorHAnsi"/>
          <w:bCs/>
          <w:sz w:val="22"/>
          <w:szCs w:val="22"/>
          <w:lang w:val="es-MX"/>
        </w:rPr>
        <w:t>Calzad</w:t>
      </w:r>
      <w:r w:rsidR="009D5969">
        <w:rPr>
          <w:rFonts w:ascii="Montserrat" w:hAnsi="Montserrat" w:cstheme="minorHAnsi"/>
          <w:bCs/>
          <w:sz w:val="22"/>
          <w:szCs w:val="22"/>
          <w:lang w:val="es-MX"/>
        </w:rPr>
        <w:t xml:space="preserve">a </w:t>
      </w:r>
      <w:r w:rsidR="00485DAD">
        <w:rPr>
          <w:rFonts w:ascii="Montserrat" w:hAnsi="Montserrat" w:cstheme="minorHAnsi"/>
          <w:bCs/>
          <w:sz w:val="22"/>
          <w:szCs w:val="22"/>
          <w:lang w:val="es-MX"/>
        </w:rPr>
        <w:t>Aviación s/n</w:t>
      </w:r>
      <w:r w:rsidR="009D5969">
        <w:rPr>
          <w:rFonts w:ascii="Montserrat" w:hAnsi="Montserrat" w:cstheme="minorHAnsi"/>
          <w:bCs/>
          <w:sz w:val="22"/>
          <w:szCs w:val="22"/>
          <w:lang w:val="es-MX"/>
        </w:rPr>
        <w:t xml:space="preserve">, </w:t>
      </w:r>
      <w:r w:rsidR="00485DAD">
        <w:rPr>
          <w:rFonts w:ascii="Montserrat" w:hAnsi="Montserrat" w:cstheme="minorHAnsi"/>
          <w:bCs/>
          <w:sz w:val="22"/>
          <w:szCs w:val="22"/>
          <w:lang w:val="es-MX"/>
        </w:rPr>
        <w:t>C</w:t>
      </w:r>
      <w:r w:rsidR="009D5969">
        <w:rPr>
          <w:rFonts w:ascii="Montserrat" w:hAnsi="Montserrat" w:cstheme="minorHAnsi"/>
          <w:bCs/>
          <w:sz w:val="22"/>
          <w:szCs w:val="22"/>
          <w:lang w:val="es-MX"/>
        </w:rPr>
        <w:t xml:space="preserve">ol. </w:t>
      </w:r>
      <w:proofErr w:type="spellStart"/>
      <w:r w:rsidR="00485DAD">
        <w:rPr>
          <w:rFonts w:ascii="Montserrat" w:hAnsi="Montserrat" w:cstheme="minorHAnsi"/>
          <w:bCs/>
          <w:sz w:val="22"/>
          <w:szCs w:val="22"/>
          <w:lang w:val="es-MX"/>
        </w:rPr>
        <w:t>Cuautémoc</w:t>
      </w:r>
      <w:proofErr w:type="spellEnd"/>
      <w:r w:rsidR="00C47B63">
        <w:rPr>
          <w:rFonts w:ascii="Montserrat" w:hAnsi="Montserrat" w:cstheme="minorHAnsi"/>
          <w:bCs/>
          <w:sz w:val="22"/>
          <w:szCs w:val="22"/>
          <w:lang w:val="es-MX"/>
        </w:rPr>
        <w:t>, Mexicali</w:t>
      </w:r>
      <w:r w:rsidRPr="00C47B63">
        <w:rPr>
          <w:rFonts w:ascii="Montserrat" w:hAnsi="Montserrat" w:cstheme="minorHAnsi"/>
          <w:bCs/>
          <w:sz w:val="22"/>
          <w:szCs w:val="22"/>
          <w:lang w:val="es-MX"/>
        </w:rPr>
        <w:t>,</w:t>
      </w:r>
      <w:r w:rsidR="00C47B63">
        <w:rPr>
          <w:rFonts w:ascii="Montserrat" w:hAnsi="Montserrat" w:cstheme="minorHAnsi"/>
          <w:bCs/>
          <w:sz w:val="22"/>
          <w:szCs w:val="22"/>
          <w:lang w:val="es-MX"/>
        </w:rPr>
        <w:t xml:space="preserve"> Baja California, C.P. </w:t>
      </w:r>
      <w:r w:rsidR="00485DAD">
        <w:rPr>
          <w:rFonts w:ascii="Montserrat" w:hAnsi="Montserrat" w:cstheme="minorHAnsi"/>
          <w:bCs/>
          <w:sz w:val="22"/>
          <w:szCs w:val="22"/>
          <w:lang w:val="es-MX"/>
        </w:rPr>
        <w:t>21230</w:t>
      </w:r>
      <w:r w:rsidR="00C47B63">
        <w:rPr>
          <w:rFonts w:ascii="Montserrat" w:hAnsi="Montserrat" w:cstheme="minorHAnsi"/>
          <w:bCs/>
          <w:sz w:val="22"/>
          <w:szCs w:val="22"/>
          <w:lang w:val="es-MX"/>
        </w:rPr>
        <w:t>,</w:t>
      </w:r>
      <w:r w:rsidRPr="00C47B63">
        <w:rPr>
          <w:rFonts w:ascii="Montserrat" w:hAnsi="Montserrat" w:cstheme="minorHAnsi"/>
          <w:bCs/>
          <w:sz w:val="22"/>
          <w:szCs w:val="22"/>
          <w:lang w:val="es-MX"/>
        </w:rPr>
        <w:t xml:space="preserve"> o en</w:t>
      </w:r>
      <w:r w:rsidR="00485DAD">
        <w:rPr>
          <w:rFonts w:ascii="Montserrat" w:hAnsi="Montserrat" w:cstheme="minorHAnsi"/>
          <w:bCs/>
          <w:sz w:val="22"/>
          <w:szCs w:val="22"/>
          <w:lang w:val="es-MX"/>
        </w:rPr>
        <w:t xml:space="preserve"> la</w:t>
      </w:r>
      <w:r w:rsidRPr="00C47B63">
        <w:rPr>
          <w:rFonts w:ascii="Montserrat" w:hAnsi="Montserrat" w:cstheme="minorHAnsi"/>
          <w:bCs/>
          <w:sz w:val="22"/>
          <w:szCs w:val="22"/>
          <w:lang w:val="es-MX"/>
        </w:rPr>
        <w:t xml:space="preserve"> </w:t>
      </w:r>
      <w:r w:rsidR="00485DAD" w:rsidRPr="00485DAD">
        <w:rPr>
          <w:rFonts w:ascii="Montserrat" w:hAnsi="Montserrat"/>
          <w:color w:val="000000"/>
          <w:sz w:val="22"/>
          <w:szCs w:val="22"/>
          <w:shd w:val="clear" w:color="auto" w:fill="FFFFFF"/>
          <w:lang w:val="es-MX"/>
        </w:rPr>
        <w:t xml:space="preserve">Cuenta Bancaria 65504521715 </w:t>
      </w:r>
      <w:proofErr w:type="spellStart"/>
      <w:r w:rsidR="00485DAD" w:rsidRPr="00485DAD">
        <w:rPr>
          <w:rFonts w:ascii="Montserrat" w:hAnsi="Montserrat"/>
          <w:color w:val="000000"/>
          <w:sz w:val="22"/>
          <w:szCs w:val="22"/>
          <w:shd w:val="clear" w:color="auto" w:fill="FFFFFF"/>
          <w:lang w:val="es-MX"/>
        </w:rPr>
        <w:t>Clabe</w:t>
      </w:r>
      <w:proofErr w:type="spellEnd"/>
      <w:r w:rsidR="00485DAD" w:rsidRPr="00485DAD">
        <w:rPr>
          <w:rFonts w:ascii="Montserrat" w:hAnsi="Montserrat"/>
          <w:color w:val="000000"/>
          <w:sz w:val="22"/>
          <w:szCs w:val="22"/>
          <w:shd w:val="clear" w:color="auto" w:fill="FFFFFF"/>
          <w:lang w:val="es-MX"/>
        </w:rPr>
        <w:t xml:space="preserve"> Bancaria</w:t>
      </w:r>
      <w:r w:rsidR="00485DAD" w:rsidRPr="00485DAD">
        <w:rPr>
          <w:rFonts w:ascii="Montserrat" w:hAnsi="Montserrat"/>
          <w:color w:val="000000"/>
          <w:sz w:val="22"/>
          <w:szCs w:val="22"/>
          <w:bdr w:val="none" w:sz="0" w:space="0" w:color="auto" w:frame="1"/>
          <w:shd w:val="clear" w:color="auto" w:fill="FFFFFF"/>
          <w:lang w:val="es-MX"/>
        </w:rPr>
        <w:t>  </w:t>
      </w:r>
      <w:r w:rsidR="00485DAD" w:rsidRPr="00485DAD">
        <w:rPr>
          <w:rFonts w:ascii="Montserrat" w:hAnsi="Montserrat"/>
          <w:color w:val="000000"/>
          <w:sz w:val="22"/>
          <w:szCs w:val="22"/>
          <w:shd w:val="clear" w:color="auto" w:fill="FFFFFF"/>
          <w:lang w:val="es-MX"/>
        </w:rPr>
        <w:t>014020655045217156 SANTANDER</w:t>
      </w:r>
      <w:r w:rsidR="00485DAD" w:rsidRPr="00485DAD">
        <w:rPr>
          <w:rFonts w:ascii="Arial Narrow" w:hAnsi="Arial Narrow"/>
          <w:color w:val="000000"/>
          <w:sz w:val="22"/>
          <w:szCs w:val="22"/>
          <w:shd w:val="clear" w:color="auto" w:fill="FFFFFF"/>
          <w:lang w:val="es-MX"/>
        </w:rPr>
        <w:t> </w:t>
      </w:r>
      <w:r w:rsidR="00485DAD" w:rsidRPr="00485DAD">
        <w:rPr>
          <w:rFonts w:ascii="Montserrat" w:hAnsi="Montserrat" w:cs="Arial"/>
          <w:noProof/>
          <w:sz w:val="22"/>
          <w:szCs w:val="22"/>
          <w:lang w:val="es-MX"/>
        </w:rPr>
        <w:t xml:space="preserve"> S.A.</w:t>
      </w:r>
      <w:r w:rsidRPr="00485DAD">
        <w:rPr>
          <w:rFonts w:ascii="Montserrat" w:hAnsi="Montserrat" w:cstheme="minorHAnsi"/>
          <w:bCs/>
          <w:sz w:val="22"/>
          <w:szCs w:val="22"/>
          <w:lang w:val="es-MX"/>
        </w:rPr>
        <w:t xml:space="preserve"> </w:t>
      </w:r>
      <w:r w:rsidRPr="00485DAD">
        <w:rPr>
          <w:rFonts w:ascii="Montserrat" w:hAnsi="Montserrat" w:cstheme="minorHAnsi"/>
          <w:b/>
          <w:bCs/>
          <w:sz w:val="22"/>
          <w:szCs w:val="22"/>
          <w:lang w:val="es-MX"/>
        </w:rPr>
        <w:t>desde la fecha de publicació</w:t>
      </w:r>
      <w:r w:rsidRPr="00C47B63">
        <w:rPr>
          <w:rFonts w:ascii="Montserrat" w:hAnsi="Montserrat" w:cstheme="minorHAnsi"/>
          <w:b/>
          <w:bCs/>
          <w:sz w:val="22"/>
          <w:szCs w:val="22"/>
          <w:lang w:val="es-MX"/>
        </w:rPr>
        <w:t>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9D5969" w:rsidRDefault="009D5969" w:rsidP="009D5969">
      <w:pPr>
        <w:pStyle w:val="3"/>
        <w:ind w:left="-426" w:right="-567" w:firstLine="0"/>
        <w:rPr>
          <w:rFonts w:ascii="Montserrat" w:hAnsi="Montserrat" w:cstheme="minorHAnsi"/>
          <w:sz w:val="22"/>
          <w:szCs w:val="22"/>
        </w:rPr>
      </w:pPr>
      <w:r w:rsidRPr="00193451">
        <w:rPr>
          <w:rFonts w:ascii="Montserrat" w:hAnsi="Montserrat" w:cstheme="minorHAnsi"/>
          <w:sz w:val="22"/>
          <w:szCs w:val="22"/>
        </w:rPr>
        <w:lastRenderedPageBreak/>
        <w:t>L</w:t>
      </w:r>
      <w:r w:rsidRPr="00193451">
        <w:rPr>
          <w:rFonts w:ascii="Montserrat" w:hAnsi="Montserrat" w:cstheme="minorHAnsi"/>
          <w:bCs/>
          <w:sz w:val="22"/>
          <w:szCs w:val="22"/>
        </w:rPr>
        <w:t xml:space="preserve">os licitantes deberán presentar su propuesta por la </w:t>
      </w:r>
      <w:r w:rsidR="00CE69D4">
        <w:rPr>
          <w:rFonts w:ascii="Montserrat" w:hAnsi="Montserrat" w:cstheme="minorHAnsi"/>
          <w:bCs/>
          <w:sz w:val="22"/>
          <w:szCs w:val="22"/>
        </w:rPr>
        <w:t xml:space="preserve">PARTIDA ÚNICA </w:t>
      </w:r>
      <w:r w:rsidR="00FC6613">
        <w:rPr>
          <w:rFonts w:ascii="Montserrat" w:hAnsi="Montserrat" w:cstheme="minorHAnsi"/>
          <w:bCs/>
          <w:sz w:val="22"/>
          <w:szCs w:val="22"/>
        </w:rPr>
        <w:t>en la que desee participar</w:t>
      </w:r>
      <w:r w:rsidRPr="00193451">
        <w:rPr>
          <w:rFonts w:ascii="Montserrat" w:hAnsi="Montserrat" w:cstheme="minorHAnsi"/>
          <w:b/>
          <w:bCs/>
          <w:sz w:val="22"/>
          <w:szCs w:val="22"/>
        </w:rPr>
        <w:t xml:space="preserve">, </w:t>
      </w:r>
      <w:r w:rsidRPr="00193451">
        <w:rPr>
          <w:rFonts w:ascii="Montserrat" w:hAnsi="Montserrat" w:cstheme="minorHAnsi"/>
          <w:sz w:val="22"/>
          <w:szCs w:val="22"/>
        </w:rPr>
        <w:t>debiendo cumplir con las especificaciones técnicas y condiciones señaladas en estas bases de licitación</w:t>
      </w:r>
      <w:r>
        <w:rPr>
          <w:rFonts w:ascii="Montserrat" w:hAnsi="Montserrat" w:cstheme="minorHAnsi"/>
          <w:sz w:val="22"/>
          <w:szCs w:val="22"/>
        </w:rPr>
        <w:t>.</w:t>
      </w:r>
    </w:p>
    <w:p w:rsidR="00A67F0D" w:rsidRPr="009D5969" w:rsidRDefault="00A67F0D" w:rsidP="002A4B59">
      <w:pPr>
        <w:pStyle w:val="3"/>
        <w:tabs>
          <w:tab w:val="left" w:pos="0"/>
          <w:tab w:val="left" w:pos="90"/>
          <w:tab w:val="left" w:pos="720"/>
        </w:tabs>
        <w:ind w:left="-426" w:right="-567" w:firstLine="0"/>
        <w:rPr>
          <w:rFonts w:ascii="Montserrat" w:hAnsi="Montserrat" w:cs="Arial"/>
          <w:sz w:val="22"/>
          <w:szCs w:val="22"/>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CE69D4" w:rsidRPr="007C368A" w:rsidRDefault="00CE69D4" w:rsidP="002A4B59">
      <w:pPr>
        <w:pStyle w:val="3"/>
        <w:tabs>
          <w:tab w:val="left" w:pos="0"/>
          <w:tab w:val="left" w:pos="90"/>
          <w:tab w:val="left" w:pos="720"/>
        </w:tabs>
        <w:ind w:left="-426" w:right="-567" w:firstLine="0"/>
        <w:rPr>
          <w:rFonts w:ascii="Montserrat" w:hAnsi="Montserrat" w:cs="Arial"/>
          <w:sz w:val="22"/>
          <w:szCs w:val="22"/>
          <w:lang w:val="es-MX"/>
        </w:rPr>
      </w:pP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w:t>
      </w:r>
      <w:r w:rsidR="00CE69D4">
        <w:rPr>
          <w:rFonts w:ascii="Montserrat" w:eastAsia="Calibri" w:hAnsi="Montserrat" w:cs="Arial"/>
          <w:sz w:val="22"/>
          <w:szCs w:val="22"/>
          <w:lang w:val="es-MX"/>
        </w:rPr>
        <w:t xml:space="preserve">icadas en las presentes bases, </w:t>
      </w:r>
      <w:r w:rsidRPr="007C368A">
        <w:rPr>
          <w:rFonts w:ascii="Montserrat" w:eastAsia="Calibri" w:hAnsi="Montserrat" w:cs="Arial"/>
          <w:sz w:val="22"/>
          <w:szCs w:val="22"/>
          <w:lang w:val="es-MX"/>
        </w:rPr>
        <w:t>por lo que 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p w:rsidR="00CE69D4" w:rsidRPr="007C368A" w:rsidRDefault="00CE69D4" w:rsidP="00CE69D4">
      <w:pPr>
        <w:pStyle w:val="2"/>
        <w:tabs>
          <w:tab w:val="left" w:pos="426"/>
        </w:tabs>
        <w:ind w:left="-66" w:right="-567"/>
        <w:rPr>
          <w:rFonts w:ascii="Montserrat" w:eastAsia="Calibri" w:hAnsi="Montserrat" w:cs="Arial"/>
          <w:b/>
          <w:sz w:val="22"/>
          <w:szCs w:val="22"/>
          <w:lang w:val="es-MX"/>
        </w:rPr>
      </w:pPr>
    </w:p>
    <w:bookmarkEnd w:id="0"/>
    <w:p w:rsidR="00E27BE0" w:rsidRDefault="00CE69D4" w:rsidP="00CE69D4">
      <w:pPr>
        <w:pStyle w:val="1"/>
        <w:tabs>
          <w:tab w:val="left" w:pos="142"/>
        </w:tabs>
        <w:ind w:left="-426" w:right="-567"/>
        <w:jc w:val="both"/>
        <w:rPr>
          <w:rFonts w:ascii="Montserrat" w:hAnsi="Montserrat" w:cs="Arial"/>
          <w:b w:val="0"/>
          <w:bCs/>
          <w:sz w:val="22"/>
          <w:szCs w:val="22"/>
        </w:rPr>
      </w:pPr>
      <w:r w:rsidRPr="00CE69D4">
        <w:rPr>
          <w:rFonts w:ascii="Montserrat" w:hAnsi="Montserrat" w:cs="Arial"/>
          <w:b w:val="0"/>
          <w:bCs/>
          <w:sz w:val="22"/>
          <w:szCs w:val="22"/>
        </w:rPr>
        <w:t xml:space="preserve">Los bienes objeto de la </w:t>
      </w:r>
      <w:r w:rsidRPr="00CE69D4">
        <w:rPr>
          <w:rFonts w:ascii="Montserrat" w:hAnsi="Montserrat" w:cs="Arial"/>
          <w:b w:val="0"/>
          <w:sz w:val="22"/>
          <w:szCs w:val="22"/>
        </w:rPr>
        <w:t>presente Licitación deberán ser entregados</w:t>
      </w:r>
      <w:r w:rsidRPr="00CE69D4">
        <w:rPr>
          <w:rFonts w:ascii="Montserrat" w:hAnsi="Montserrat" w:cs="Arial"/>
          <w:b w:val="0"/>
          <w:bCs/>
          <w:sz w:val="22"/>
          <w:szCs w:val="22"/>
        </w:rPr>
        <w:t xml:space="preserve"> en las oficinas administrativas de la Dirección General del Instituto del Deporte y la Cultura Física de Baja California, ubicado</w:t>
      </w:r>
      <w:r w:rsidR="00E27BE0">
        <w:rPr>
          <w:rFonts w:ascii="Montserrat" w:hAnsi="Montserrat" w:cs="Arial"/>
          <w:b w:val="0"/>
          <w:bCs/>
          <w:sz w:val="22"/>
          <w:szCs w:val="22"/>
        </w:rPr>
        <w:t xml:space="preserve"> en:</w:t>
      </w:r>
    </w:p>
    <w:p w:rsidR="00E27BE0" w:rsidRDefault="00E27BE0" w:rsidP="00CE69D4">
      <w:pPr>
        <w:pStyle w:val="1"/>
        <w:tabs>
          <w:tab w:val="left" w:pos="142"/>
        </w:tabs>
        <w:ind w:left="-426" w:right="-567"/>
        <w:jc w:val="both"/>
        <w:rPr>
          <w:rFonts w:ascii="Montserrat" w:hAnsi="Montserrat" w:cs="Arial"/>
          <w:b w:val="0"/>
          <w:bCs/>
          <w:sz w:val="22"/>
          <w:szCs w:val="22"/>
        </w:rPr>
      </w:pPr>
    </w:p>
    <w:p w:rsidR="00CE69D4" w:rsidRPr="00CE69D4" w:rsidRDefault="00CE69D4" w:rsidP="00E27BE0">
      <w:pPr>
        <w:pStyle w:val="1"/>
        <w:numPr>
          <w:ilvl w:val="0"/>
          <w:numId w:val="19"/>
        </w:numPr>
        <w:tabs>
          <w:tab w:val="left" w:pos="142"/>
        </w:tabs>
        <w:jc w:val="both"/>
        <w:rPr>
          <w:rFonts w:ascii="Montserrat" w:hAnsi="Montserrat" w:cs="Arial"/>
          <w:sz w:val="22"/>
          <w:szCs w:val="22"/>
        </w:rPr>
      </w:pPr>
      <w:r w:rsidRPr="00CE69D4">
        <w:rPr>
          <w:rFonts w:ascii="Montserrat" w:hAnsi="Montserrat" w:cs="Arial"/>
          <w:b w:val="0"/>
          <w:bCs/>
          <w:sz w:val="22"/>
          <w:szCs w:val="22"/>
          <w:lang w:val="es-MX"/>
        </w:rPr>
        <w:t>Calzada Aviación sin número, Ciudad Deportiva, Colonia Cuauhtémoc en  Mexicali, Baja California</w:t>
      </w:r>
      <w:r w:rsidRPr="00CE69D4">
        <w:rPr>
          <w:rFonts w:ascii="Montserrat" w:hAnsi="Montserrat" w:cs="Arial"/>
          <w:b w:val="0"/>
          <w:bCs/>
          <w:sz w:val="22"/>
          <w:szCs w:val="22"/>
        </w:rPr>
        <w:t>.</w:t>
      </w:r>
      <w:r w:rsidRPr="00CE69D4">
        <w:rPr>
          <w:rFonts w:ascii="Montserrat" w:hAnsi="Montserrat" w:cs="Arial"/>
          <w:sz w:val="22"/>
          <w:szCs w:val="22"/>
        </w:rPr>
        <w:t xml:space="preserve"> </w:t>
      </w:r>
    </w:p>
    <w:p w:rsidR="00CE69D4" w:rsidRPr="00CE69D4" w:rsidRDefault="00CE69D4" w:rsidP="00CE69D4">
      <w:pPr>
        <w:ind w:left="-426" w:right="-567"/>
        <w:jc w:val="both"/>
        <w:rPr>
          <w:rFonts w:ascii="Montserrat" w:hAnsi="Montserrat" w:cs="Arial"/>
          <w:bCs/>
          <w:sz w:val="22"/>
          <w:szCs w:val="22"/>
        </w:rPr>
      </w:pPr>
    </w:p>
    <w:p w:rsidR="00CE69D4" w:rsidRPr="00676A8A" w:rsidRDefault="00CE69D4" w:rsidP="00CE69D4"/>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Default="00373242" w:rsidP="00DA2DAA">
      <w:pPr>
        <w:pStyle w:val="2"/>
        <w:numPr>
          <w:ilvl w:val="1"/>
          <w:numId w:val="3"/>
        </w:numPr>
        <w:tabs>
          <w:tab w:val="left" w:pos="142"/>
        </w:tabs>
        <w:ind w:right="-567"/>
        <w:rPr>
          <w:rFonts w:ascii="Montserrat" w:hAnsi="Montserrat" w:cs="Arial"/>
          <w:b/>
          <w:sz w:val="22"/>
          <w:szCs w:val="22"/>
          <w:lang w:val="es-MX"/>
        </w:rPr>
      </w:pPr>
      <w:r w:rsidRPr="007C368A">
        <w:rPr>
          <w:rFonts w:ascii="Montserrat" w:hAnsi="Montserrat" w:cs="Arial"/>
          <w:b/>
          <w:sz w:val="22"/>
          <w:szCs w:val="22"/>
          <w:lang w:val="es-MX"/>
        </w:rPr>
        <w:t>FECHA DE INICIO, PLAZO DE VIGENCIA DEL CONTRATO Y CONDICIONES DE LOS SERVICIOS:</w:t>
      </w:r>
    </w:p>
    <w:p w:rsidR="00DA2DAA" w:rsidRPr="007C368A" w:rsidRDefault="00DA2DAA" w:rsidP="00DA2DAA">
      <w:pPr>
        <w:pStyle w:val="2"/>
        <w:tabs>
          <w:tab w:val="left" w:pos="142"/>
        </w:tabs>
        <w:ind w:left="-426" w:right="-567"/>
        <w:rPr>
          <w:rFonts w:ascii="Montserrat" w:hAnsi="Montserrat" w:cs="Arial"/>
          <w:b/>
          <w:sz w:val="22"/>
          <w:szCs w:val="22"/>
          <w:lang w:val="es-MX"/>
        </w:rPr>
      </w:pPr>
    </w:p>
    <w:p w:rsidR="008E4FD0" w:rsidRDefault="00DA2DAA" w:rsidP="00E934AC">
      <w:pPr>
        <w:pStyle w:val="1"/>
        <w:tabs>
          <w:tab w:val="left" w:pos="142"/>
        </w:tabs>
        <w:ind w:left="-426" w:right="-567"/>
        <w:jc w:val="both"/>
        <w:rPr>
          <w:rFonts w:ascii="Montserrat" w:hAnsi="Montserrat" w:cs="Arial"/>
          <w:b w:val="0"/>
          <w:bCs/>
          <w:sz w:val="22"/>
          <w:szCs w:val="22"/>
        </w:rPr>
      </w:pPr>
      <w:r w:rsidRPr="00DA2DAA">
        <w:rPr>
          <w:rFonts w:ascii="Montserrat" w:hAnsi="Montserrat" w:cs="Arial"/>
          <w:b w:val="0"/>
          <w:bCs/>
          <w:sz w:val="22"/>
          <w:szCs w:val="22"/>
        </w:rPr>
        <w:t xml:space="preserve">La entrega total del </w:t>
      </w:r>
      <w:r>
        <w:rPr>
          <w:rFonts w:ascii="Montserrat" w:hAnsi="Montserrat" w:cs="Arial"/>
          <w:b w:val="0"/>
          <w:bCs/>
          <w:sz w:val="22"/>
          <w:szCs w:val="22"/>
        </w:rPr>
        <w:t>servicio</w:t>
      </w:r>
      <w:r w:rsidRPr="00DA2DAA">
        <w:rPr>
          <w:rFonts w:ascii="Montserrat" w:hAnsi="Montserrat" w:cs="Arial"/>
          <w:b w:val="0"/>
          <w:bCs/>
          <w:sz w:val="22"/>
          <w:szCs w:val="22"/>
        </w:rPr>
        <w:t xml:space="preserve"> objeto de </w:t>
      </w:r>
      <w:r>
        <w:rPr>
          <w:rFonts w:ascii="Montserrat" w:hAnsi="Montserrat" w:cs="Arial"/>
          <w:b w:val="0"/>
          <w:bCs/>
          <w:sz w:val="22"/>
          <w:szCs w:val="22"/>
        </w:rPr>
        <w:t>la presente</w:t>
      </w:r>
      <w:r w:rsidRPr="00DA2DAA">
        <w:rPr>
          <w:rFonts w:ascii="Montserrat" w:hAnsi="Montserrat" w:cs="Arial"/>
          <w:b w:val="0"/>
          <w:bCs/>
          <w:sz w:val="22"/>
          <w:szCs w:val="22"/>
        </w:rPr>
        <w:t xml:space="preserve"> licitación deberá realizarse</w:t>
      </w:r>
      <w:r w:rsidR="008E4FD0">
        <w:rPr>
          <w:rFonts w:ascii="Montserrat" w:hAnsi="Montserrat" w:cs="Arial"/>
          <w:b w:val="0"/>
          <w:bCs/>
          <w:sz w:val="22"/>
          <w:szCs w:val="22"/>
        </w:rPr>
        <w:t xml:space="preserve"> de la siguiente manera:</w:t>
      </w:r>
    </w:p>
    <w:p w:rsidR="008E4FD0" w:rsidRDefault="008E4FD0" w:rsidP="00E934AC">
      <w:pPr>
        <w:pStyle w:val="1"/>
        <w:tabs>
          <w:tab w:val="left" w:pos="142"/>
        </w:tabs>
        <w:ind w:left="-426" w:right="-567"/>
        <w:jc w:val="both"/>
        <w:rPr>
          <w:rFonts w:ascii="Montserrat" w:hAnsi="Montserrat" w:cs="Arial"/>
          <w:b w:val="0"/>
          <w:bCs/>
          <w:sz w:val="22"/>
          <w:szCs w:val="22"/>
        </w:rPr>
      </w:pPr>
    </w:p>
    <w:p w:rsidR="008E4FD0" w:rsidRDefault="00DA2DAA" w:rsidP="008E4FD0">
      <w:pPr>
        <w:pStyle w:val="1"/>
        <w:numPr>
          <w:ilvl w:val="0"/>
          <w:numId w:val="20"/>
        </w:numPr>
        <w:tabs>
          <w:tab w:val="left" w:pos="142"/>
        </w:tabs>
        <w:ind w:right="-567"/>
        <w:jc w:val="both"/>
        <w:rPr>
          <w:rFonts w:ascii="Montserrat" w:hAnsi="Montserrat" w:cs="Arial"/>
          <w:b w:val="0"/>
          <w:bCs/>
          <w:sz w:val="22"/>
          <w:szCs w:val="22"/>
        </w:rPr>
      </w:pPr>
      <w:r w:rsidRPr="008E4FD0">
        <w:rPr>
          <w:rFonts w:ascii="Montserrat" w:hAnsi="Montserrat" w:cs="Arial"/>
          <w:b w:val="0"/>
          <w:bCs/>
          <w:sz w:val="22"/>
          <w:szCs w:val="22"/>
          <w:u w:val="single"/>
        </w:rPr>
        <w:t>a partir de la firma del contrato y hasta el 31 de diciembre 2022</w:t>
      </w:r>
      <w:r>
        <w:rPr>
          <w:rFonts w:ascii="Montserrat" w:hAnsi="Montserrat" w:cs="Arial"/>
          <w:b w:val="0"/>
          <w:bCs/>
          <w:sz w:val="22"/>
          <w:szCs w:val="22"/>
        </w:rPr>
        <w:t xml:space="preserve"> </w:t>
      </w:r>
    </w:p>
    <w:p w:rsidR="00E934AC" w:rsidRPr="00DA2DAA" w:rsidRDefault="00DA2DAA" w:rsidP="008E4FD0">
      <w:pPr>
        <w:pStyle w:val="1"/>
        <w:tabs>
          <w:tab w:val="left" w:pos="142"/>
        </w:tabs>
        <w:ind w:left="345" w:right="-567"/>
        <w:jc w:val="both"/>
        <w:rPr>
          <w:rFonts w:ascii="Montserrat" w:hAnsi="Montserrat" w:cs="Arial"/>
          <w:b w:val="0"/>
          <w:bCs/>
          <w:sz w:val="22"/>
          <w:szCs w:val="22"/>
        </w:rPr>
      </w:pPr>
      <w:proofErr w:type="spellStart"/>
      <w:proofErr w:type="gramStart"/>
      <w:r>
        <w:rPr>
          <w:rFonts w:ascii="Montserrat" w:hAnsi="Montserrat" w:cs="Arial"/>
          <w:b w:val="0"/>
          <w:bCs/>
          <w:sz w:val="22"/>
          <w:szCs w:val="22"/>
        </w:rPr>
        <w:t>incuyendo</w:t>
      </w:r>
      <w:proofErr w:type="spellEnd"/>
      <w:proofErr w:type="gramEnd"/>
      <w:r>
        <w:rPr>
          <w:rFonts w:ascii="Montserrat" w:hAnsi="Montserrat" w:cs="Arial"/>
          <w:b w:val="0"/>
          <w:bCs/>
          <w:sz w:val="22"/>
          <w:szCs w:val="22"/>
        </w:rPr>
        <w:t xml:space="preserve"> gasto de traslado, seguros e impuestos, por lo que los gastos respectivos correrán por cuenta del licitante adjudicado hasta la entrega total del servicio.</w:t>
      </w:r>
    </w:p>
    <w:p w:rsidR="00DA2DAA" w:rsidRDefault="00DA2DAA" w:rsidP="00E934AC">
      <w:pPr>
        <w:pStyle w:val="1"/>
        <w:tabs>
          <w:tab w:val="left" w:pos="142"/>
        </w:tabs>
        <w:ind w:left="-426" w:right="-567"/>
        <w:jc w:val="both"/>
        <w:rPr>
          <w:rFonts w:ascii="Montserrat" w:hAnsi="Montserrat" w:cs="Calibri"/>
          <w:b w:val="0"/>
          <w:sz w:val="22"/>
          <w:szCs w:val="22"/>
          <w:lang w:val="es-MX"/>
        </w:rPr>
      </w:pPr>
    </w:p>
    <w:p w:rsidR="008E4FD0" w:rsidRPr="008E4FD0" w:rsidRDefault="008E4FD0" w:rsidP="008E4FD0">
      <w:pPr>
        <w:pStyle w:val="1"/>
        <w:ind w:left="-426" w:right="-567"/>
        <w:jc w:val="both"/>
        <w:rPr>
          <w:rFonts w:ascii="Montserrat" w:hAnsi="Montserrat" w:cs="Arial"/>
          <w:b w:val="0"/>
          <w:bCs/>
          <w:sz w:val="22"/>
          <w:szCs w:val="22"/>
        </w:rPr>
      </w:pPr>
      <w:r w:rsidRPr="008E4FD0">
        <w:rPr>
          <w:rFonts w:ascii="Montserrat" w:hAnsi="Montserrat" w:cs="Arial"/>
          <w:b w:val="0"/>
          <w:bCs/>
          <w:sz w:val="22"/>
          <w:szCs w:val="22"/>
        </w:rPr>
        <w:t>Las entregas se realizarán de acuerdo a la requisición que al efecto formule “</w:t>
      </w:r>
      <w:r>
        <w:rPr>
          <w:rFonts w:ascii="Montserrat" w:hAnsi="Montserrat" w:cs="Arial"/>
          <w:b w:val="0"/>
          <w:bCs/>
          <w:sz w:val="22"/>
          <w:szCs w:val="22"/>
        </w:rPr>
        <w:t>el órgano solicitante</w:t>
      </w:r>
      <w:r w:rsidRPr="008E4FD0">
        <w:rPr>
          <w:rFonts w:ascii="Montserrat" w:hAnsi="Montserrat" w:cs="Arial"/>
          <w:b w:val="0"/>
          <w:bCs/>
          <w:sz w:val="22"/>
          <w:szCs w:val="22"/>
        </w:rPr>
        <w:t>”, en el plazo solicitado en cada una de ellas, los días lunes a viernes en horarios de 8:00 a 15:00 horas, no se aceptarán entregas parciales de una misma requisición, en caso de que el licitante no realice la entrega total d</w:t>
      </w:r>
      <w:r>
        <w:rPr>
          <w:rFonts w:ascii="Montserrat" w:hAnsi="Montserrat" w:cs="Arial"/>
          <w:b w:val="0"/>
          <w:bCs/>
          <w:sz w:val="22"/>
          <w:szCs w:val="22"/>
        </w:rPr>
        <w:t>e</w:t>
      </w:r>
      <w:r w:rsidRPr="008E4FD0">
        <w:rPr>
          <w:rFonts w:ascii="Montserrat" w:hAnsi="Montserrat" w:cs="Arial"/>
          <w:b w:val="0"/>
          <w:bCs/>
          <w:sz w:val="22"/>
          <w:szCs w:val="22"/>
        </w:rPr>
        <w:t xml:space="preserve">l </w:t>
      </w:r>
      <w:r>
        <w:rPr>
          <w:rFonts w:ascii="Montserrat" w:hAnsi="Montserrat" w:cs="Arial"/>
          <w:b w:val="0"/>
          <w:bCs/>
          <w:sz w:val="22"/>
          <w:szCs w:val="22"/>
        </w:rPr>
        <w:t>servicio</w:t>
      </w:r>
      <w:r w:rsidRPr="008E4FD0">
        <w:rPr>
          <w:rFonts w:ascii="Montserrat" w:hAnsi="Montserrat" w:cs="Arial"/>
          <w:b w:val="0"/>
          <w:bCs/>
          <w:sz w:val="22"/>
          <w:szCs w:val="22"/>
        </w:rPr>
        <w:t xml:space="preserve"> solicitado en dicha requisición los mismos no serán aceptados por el </w:t>
      </w:r>
      <w:r>
        <w:rPr>
          <w:rFonts w:ascii="Montserrat" w:hAnsi="Montserrat" w:cs="Arial"/>
          <w:b w:val="0"/>
          <w:bCs/>
          <w:sz w:val="22"/>
          <w:szCs w:val="22"/>
        </w:rPr>
        <w:t>“</w:t>
      </w:r>
      <w:r w:rsidRPr="008E4FD0">
        <w:rPr>
          <w:rFonts w:ascii="Montserrat" w:hAnsi="Montserrat" w:cs="Arial"/>
          <w:b w:val="0"/>
          <w:bCs/>
          <w:sz w:val="22"/>
          <w:szCs w:val="22"/>
        </w:rPr>
        <w:t>Instituto</w:t>
      </w:r>
      <w:r>
        <w:rPr>
          <w:rFonts w:ascii="Montserrat" w:hAnsi="Montserrat" w:cs="Arial"/>
          <w:b w:val="0"/>
          <w:bCs/>
          <w:sz w:val="22"/>
          <w:szCs w:val="22"/>
        </w:rPr>
        <w:t>” (INDE)</w:t>
      </w:r>
      <w:r w:rsidRPr="008E4FD0">
        <w:rPr>
          <w:rFonts w:ascii="Montserrat" w:hAnsi="Montserrat" w:cs="Arial"/>
          <w:b w:val="0"/>
          <w:bCs/>
          <w:sz w:val="22"/>
          <w:szCs w:val="22"/>
        </w:rPr>
        <w:t xml:space="preserve"> y se tendrá por no entregado </w:t>
      </w:r>
      <w:r>
        <w:rPr>
          <w:rFonts w:ascii="Montserrat" w:hAnsi="Montserrat" w:cs="Arial"/>
          <w:b w:val="0"/>
          <w:bCs/>
          <w:sz w:val="22"/>
          <w:szCs w:val="22"/>
        </w:rPr>
        <w:t>e</w:t>
      </w:r>
      <w:r w:rsidRPr="008E4FD0">
        <w:rPr>
          <w:rFonts w:ascii="Montserrat" w:hAnsi="Montserrat" w:cs="Arial"/>
          <w:b w:val="0"/>
          <w:bCs/>
          <w:sz w:val="22"/>
          <w:szCs w:val="22"/>
        </w:rPr>
        <w:t xml:space="preserve">l </w:t>
      </w:r>
      <w:r>
        <w:rPr>
          <w:rFonts w:ascii="Montserrat" w:hAnsi="Montserrat" w:cs="Arial"/>
          <w:b w:val="0"/>
          <w:bCs/>
          <w:sz w:val="22"/>
          <w:szCs w:val="22"/>
        </w:rPr>
        <w:t>servicio</w:t>
      </w:r>
      <w:r w:rsidRPr="008E4FD0">
        <w:rPr>
          <w:rFonts w:ascii="Montserrat" w:hAnsi="Montserrat" w:cs="Arial"/>
          <w:b w:val="0"/>
          <w:bCs/>
          <w:sz w:val="22"/>
          <w:szCs w:val="22"/>
        </w:rPr>
        <w:t>.</w:t>
      </w:r>
    </w:p>
    <w:p w:rsidR="008E4FD0" w:rsidRPr="008E4FD0" w:rsidRDefault="008E4FD0" w:rsidP="008E4FD0">
      <w:pPr>
        <w:pStyle w:val="1"/>
        <w:ind w:left="-426" w:right="-567"/>
        <w:jc w:val="both"/>
        <w:rPr>
          <w:rFonts w:ascii="Montserrat" w:hAnsi="Montserrat" w:cs="Arial"/>
          <w:b w:val="0"/>
          <w:bCs/>
          <w:sz w:val="22"/>
          <w:szCs w:val="22"/>
        </w:rPr>
      </w:pPr>
      <w:r w:rsidRPr="008E4FD0">
        <w:rPr>
          <w:rFonts w:ascii="Montserrat" w:hAnsi="Montserrat" w:cs="Arial"/>
          <w:b w:val="0"/>
          <w:bCs/>
          <w:sz w:val="22"/>
          <w:szCs w:val="22"/>
        </w:rPr>
        <w:t xml:space="preserve"> </w:t>
      </w:r>
    </w:p>
    <w:p w:rsidR="008E4FD0" w:rsidRPr="008E4FD0" w:rsidRDefault="008E4FD0" w:rsidP="008E4FD0">
      <w:pPr>
        <w:pStyle w:val="1"/>
        <w:ind w:left="-426" w:right="-567"/>
        <w:jc w:val="both"/>
        <w:rPr>
          <w:rFonts w:ascii="Montserrat" w:hAnsi="Montserrat" w:cs="Arial"/>
          <w:b w:val="0"/>
          <w:bCs/>
          <w:sz w:val="22"/>
          <w:szCs w:val="22"/>
        </w:rPr>
      </w:pPr>
      <w:r w:rsidRPr="008E4FD0">
        <w:rPr>
          <w:rFonts w:ascii="Montserrat" w:hAnsi="Montserrat" w:cs="Arial"/>
          <w:b w:val="0"/>
          <w:bCs/>
          <w:sz w:val="22"/>
          <w:szCs w:val="22"/>
        </w:rPr>
        <w:t xml:space="preserve">Se entiende que </w:t>
      </w:r>
      <w:r>
        <w:rPr>
          <w:rFonts w:ascii="Montserrat" w:hAnsi="Montserrat" w:cs="Arial"/>
          <w:b w:val="0"/>
          <w:bCs/>
          <w:sz w:val="22"/>
          <w:szCs w:val="22"/>
        </w:rPr>
        <w:t>e</w:t>
      </w:r>
      <w:r w:rsidRPr="008E4FD0">
        <w:rPr>
          <w:rFonts w:ascii="Montserrat" w:hAnsi="Montserrat" w:cs="Arial"/>
          <w:b w:val="0"/>
          <w:bCs/>
          <w:sz w:val="22"/>
          <w:szCs w:val="22"/>
        </w:rPr>
        <w:t xml:space="preserve">l </w:t>
      </w:r>
      <w:r>
        <w:rPr>
          <w:rFonts w:ascii="Montserrat" w:hAnsi="Montserrat" w:cs="Arial"/>
          <w:b w:val="0"/>
          <w:bCs/>
          <w:sz w:val="22"/>
          <w:szCs w:val="22"/>
        </w:rPr>
        <w:t>servicio</w:t>
      </w:r>
      <w:r w:rsidRPr="008E4FD0">
        <w:rPr>
          <w:rFonts w:ascii="Montserrat" w:hAnsi="Montserrat" w:cs="Arial"/>
          <w:b w:val="0"/>
          <w:bCs/>
          <w:sz w:val="22"/>
          <w:szCs w:val="22"/>
        </w:rPr>
        <w:t xml:space="preserve"> será recibido a entera satisfacción de “</w:t>
      </w:r>
      <w:r>
        <w:rPr>
          <w:rFonts w:ascii="Montserrat" w:hAnsi="Montserrat" w:cs="Arial"/>
          <w:b w:val="0"/>
          <w:bCs/>
          <w:sz w:val="22"/>
          <w:szCs w:val="22"/>
        </w:rPr>
        <w:t>el órgano solicitante</w:t>
      </w:r>
      <w:r w:rsidRPr="008E4FD0">
        <w:rPr>
          <w:rFonts w:ascii="Montserrat" w:hAnsi="Montserrat" w:cs="Arial"/>
          <w:b w:val="0"/>
          <w:bCs/>
          <w:sz w:val="22"/>
          <w:szCs w:val="22"/>
        </w:rPr>
        <w:t>”</w:t>
      </w:r>
      <w:r>
        <w:rPr>
          <w:rFonts w:ascii="Montserrat" w:hAnsi="Montserrat" w:cs="Arial"/>
          <w:b w:val="0"/>
          <w:bCs/>
          <w:sz w:val="22"/>
          <w:szCs w:val="22"/>
        </w:rPr>
        <w:t xml:space="preserve"> </w:t>
      </w:r>
      <w:r w:rsidRPr="008E4FD0">
        <w:rPr>
          <w:rFonts w:ascii="Montserrat" w:hAnsi="Montserrat" w:cs="Arial"/>
          <w:b w:val="0"/>
          <w:bCs/>
          <w:sz w:val="22"/>
          <w:szCs w:val="22"/>
        </w:rPr>
        <w:t>una vez que se realice la inspección del</w:t>
      </w:r>
      <w:r>
        <w:rPr>
          <w:rFonts w:ascii="Montserrat" w:hAnsi="Montserrat" w:cs="Arial"/>
          <w:b w:val="0"/>
          <w:bCs/>
          <w:sz w:val="22"/>
          <w:szCs w:val="22"/>
        </w:rPr>
        <w:t xml:space="preserve"> mismo</w:t>
      </w:r>
      <w:r w:rsidRPr="008E4FD0">
        <w:rPr>
          <w:rFonts w:ascii="Montserrat" w:hAnsi="Montserrat" w:cs="Arial"/>
          <w:b w:val="0"/>
          <w:bCs/>
          <w:sz w:val="22"/>
          <w:szCs w:val="22"/>
        </w:rPr>
        <w:t xml:space="preserve">, a efecto de verificar que cumplan con las especificaciones y condiciones solicitadas en las estas bases, las ofertadas en la propuesta técnica del licitante que serán las pactadas en el contrato que en su caso se celebre. </w:t>
      </w:r>
    </w:p>
    <w:p w:rsidR="008E4FD0" w:rsidRDefault="008E4FD0" w:rsidP="008E4FD0">
      <w:pPr>
        <w:ind w:left="-426" w:right="-567"/>
        <w:jc w:val="both"/>
        <w:rPr>
          <w:rFonts w:ascii="Montserrat" w:hAnsi="Montserrat" w:cs="Arial"/>
          <w:bCs/>
          <w:sz w:val="22"/>
          <w:szCs w:val="22"/>
        </w:rPr>
      </w:pPr>
    </w:p>
    <w:p w:rsidR="008E4FD0" w:rsidRPr="00CE69D4" w:rsidRDefault="008E4FD0" w:rsidP="008E4FD0">
      <w:pPr>
        <w:ind w:left="-426" w:right="-567"/>
        <w:jc w:val="both"/>
        <w:rPr>
          <w:rFonts w:ascii="Montserrat" w:hAnsi="Montserrat" w:cs="Arial"/>
          <w:bCs/>
          <w:sz w:val="22"/>
          <w:szCs w:val="22"/>
        </w:rPr>
      </w:pPr>
      <w:r w:rsidRPr="00CE69D4">
        <w:rPr>
          <w:rFonts w:ascii="Montserrat" w:hAnsi="Montserrat" w:cs="Arial"/>
          <w:bCs/>
          <w:sz w:val="22"/>
          <w:szCs w:val="22"/>
        </w:rPr>
        <w:t>La recepción de los bienes para inspección estará a cargo de personal técnico de</w:t>
      </w:r>
      <w:r>
        <w:rPr>
          <w:rFonts w:ascii="Montserrat" w:hAnsi="Montserrat" w:cs="Arial"/>
          <w:bCs/>
          <w:sz w:val="22"/>
          <w:szCs w:val="22"/>
        </w:rPr>
        <w:t>l</w:t>
      </w:r>
      <w:r w:rsidRPr="00CE69D4">
        <w:rPr>
          <w:rFonts w:ascii="Montserrat" w:hAnsi="Montserrat" w:cs="Arial"/>
          <w:bCs/>
          <w:sz w:val="22"/>
          <w:szCs w:val="22"/>
        </w:rPr>
        <w:t xml:space="preserve"> “</w:t>
      </w:r>
      <w:r>
        <w:rPr>
          <w:rFonts w:ascii="Montserrat" w:hAnsi="Montserrat" w:cs="Arial"/>
          <w:bCs/>
          <w:sz w:val="22"/>
          <w:szCs w:val="22"/>
        </w:rPr>
        <w:t>órgano solicitante</w:t>
      </w:r>
      <w:r w:rsidRPr="00CE69D4">
        <w:rPr>
          <w:rFonts w:ascii="Montserrat" w:hAnsi="Montserrat" w:cs="Arial"/>
          <w:bCs/>
          <w:sz w:val="22"/>
          <w:szCs w:val="22"/>
        </w:rPr>
        <w:t>” que a continuación se identifica.</w:t>
      </w:r>
    </w:p>
    <w:p w:rsidR="008E4FD0" w:rsidRDefault="008E4FD0" w:rsidP="008E4FD0">
      <w:pPr>
        <w:tabs>
          <w:tab w:val="left" w:pos="720"/>
        </w:tabs>
        <w:ind w:left="709" w:right="-102"/>
        <w:jc w:val="both"/>
        <w:rPr>
          <w:rFonts w:ascii="Montserrat" w:hAnsi="Montserrat" w:cs="Arial"/>
          <w:bCs/>
          <w:sz w:val="22"/>
          <w:szCs w:val="22"/>
        </w:rPr>
      </w:pPr>
    </w:p>
    <w:p w:rsidR="007E05D2" w:rsidRPr="00CE69D4" w:rsidRDefault="007E05D2" w:rsidP="008E4FD0">
      <w:pPr>
        <w:tabs>
          <w:tab w:val="left" w:pos="720"/>
        </w:tabs>
        <w:ind w:left="709" w:right="-102"/>
        <w:jc w:val="both"/>
        <w:rPr>
          <w:rFonts w:ascii="Montserrat" w:hAnsi="Montserrat" w:cs="Arial"/>
          <w:bCs/>
          <w:sz w:val="22"/>
          <w:szCs w:val="22"/>
        </w:rPr>
      </w:pPr>
    </w:p>
    <w:tbl>
      <w:tblPr>
        <w:tblW w:w="8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15"/>
        <w:gridCol w:w="1918"/>
      </w:tblGrid>
      <w:tr w:rsidR="008E4FD0" w:rsidRPr="00CE69D4" w:rsidTr="007A7E10">
        <w:trPr>
          <w:trHeight w:val="285"/>
          <w:tblHeader/>
          <w:jc w:val="center"/>
        </w:trPr>
        <w:tc>
          <w:tcPr>
            <w:tcW w:w="6115" w:type="dxa"/>
            <w:shd w:val="clear" w:color="auto" w:fill="FFFFFF"/>
            <w:noWrap/>
            <w:vAlign w:val="center"/>
            <w:hideMark/>
          </w:tcPr>
          <w:p w:rsidR="008E4FD0" w:rsidRPr="00CE69D4" w:rsidRDefault="008E4FD0" w:rsidP="007A7E10">
            <w:pPr>
              <w:spacing w:line="276" w:lineRule="auto"/>
              <w:ind w:left="709" w:right="-102"/>
              <w:jc w:val="center"/>
              <w:rPr>
                <w:rFonts w:ascii="Montserrat" w:eastAsia="Times New Roman" w:hAnsi="Montserrat" w:cs="Arial"/>
                <w:b/>
                <w:bCs/>
                <w:sz w:val="22"/>
                <w:szCs w:val="22"/>
                <w:lang w:val="es-CL" w:eastAsia="es-CL"/>
              </w:rPr>
            </w:pPr>
            <w:r w:rsidRPr="00CE69D4">
              <w:rPr>
                <w:rFonts w:ascii="Montserrat" w:eastAsia="Times New Roman" w:hAnsi="Montserrat" w:cs="Arial"/>
                <w:b/>
                <w:bCs/>
                <w:sz w:val="22"/>
                <w:szCs w:val="22"/>
                <w:lang w:val="es-CL" w:eastAsia="es-CL"/>
              </w:rPr>
              <w:t>CARGO DEL SERVIDOR PUBLICO</w:t>
            </w:r>
          </w:p>
        </w:tc>
        <w:tc>
          <w:tcPr>
            <w:tcW w:w="1918" w:type="dxa"/>
            <w:shd w:val="clear" w:color="auto" w:fill="FFFFFF"/>
          </w:tcPr>
          <w:p w:rsidR="008E4FD0" w:rsidRPr="00CE69D4" w:rsidRDefault="008E4FD0" w:rsidP="007A7E10">
            <w:pPr>
              <w:spacing w:line="276" w:lineRule="auto"/>
              <w:ind w:right="-102"/>
              <w:jc w:val="center"/>
              <w:rPr>
                <w:rFonts w:ascii="Montserrat" w:eastAsia="Times New Roman" w:hAnsi="Montserrat" w:cs="Arial"/>
                <w:b/>
                <w:bCs/>
                <w:sz w:val="22"/>
                <w:szCs w:val="22"/>
                <w:lang w:val="es-CL" w:eastAsia="es-CL"/>
              </w:rPr>
            </w:pPr>
            <w:r w:rsidRPr="00CE69D4">
              <w:rPr>
                <w:rFonts w:ascii="Montserrat" w:eastAsia="Times New Roman" w:hAnsi="Montserrat" w:cs="Arial"/>
                <w:b/>
                <w:bCs/>
                <w:sz w:val="22"/>
                <w:szCs w:val="22"/>
                <w:lang w:val="es-CL" w:eastAsia="es-CL"/>
              </w:rPr>
              <w:t>Municipio</w:t>
            </w:r>
          </w:p>
        </w:tc>
      </w:tr>
      <w:tr w:rsidR="008E4FD0" w:rsidRPr="00CE69D4" w:rsidTr="007A7E10">
        <w:trPr>
          <w:trHeight w:val="476"/>
          <w:jc w:val="center"/>
        </w:trPr>
        <w:tc>
          <w:tcPr>
            <w:tcW w:w="6115" w:type="dxa"/>
            <w:vAlign w:val="center"/>
            <w:hideMark/>
          </w:tcPr>
          <w:p w:rsidR="008E4FD0" w:rsidRDefault="008E4FD0" w:rsidP="007A7E10">
            <w:pPr>
              <w:spacing w:line="276" w:lineRule="auto"/>
              <w:ind w:right="-102"/>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 xml:space="preserve">DIRECTOR ADMINSITRATIVO DEL INDE </w:t>
            </w:r>
          </w:p>
          <w:p w:rsidR="008E4FD0" w:rsidRPr="00CE69D4" w:rsidRDefault="008E4FD0" w:rsidP="007A7E10">
            <w:pPr>
              <w:spacing w:line="276" w:lineRule="auto"/>
              <w:ind w:right="-102"/>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teléfono 686 568 31 40</w:t>
            </w:r>
          </w:p>
        </w:tc>
        <w:tc>
          <w:tcPr>
            <w:tcW w:w="1918" w:type="dxa"/>
          </w:tcPr>
          <w:p w:rsidR="008E4FD0" w:rsidRPr="00CE69D4" w:rsidRDefault="008E4FD0" w:rsidP="007A7E10">
            <w:pPr>
              <w:spacing w:line="276" w:lineRule="auto"/>
              <w:ind w:right="-102"/>
              <w:jc w:val="center"/>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Mexicali</w:t>
            </w:r>
          </w:p>
        </w:tc>
      </w:tr>
      <w:tr w:rsidR="008E4FD0" w:rsidRPr="00CE69D4" w:rsidTr="007A7E10">
        <w:trPr>
          <w:trHeight w:val="476"/>
          <w:jc w:val="center"/>
        </w:trPr>
        <w:tc>
          <w:tcPr>
            <w:tcW w:w="6115" w:type="dxa"/>
            <w:vAlign w:val="center"/>
            <w:hideMark/>
          </w:tcPr>
          <w:p w:rsidR="008E4FD0" w:rsidRDefault="008E4FD0" w:rsidP="007A7E10">
            <w:pPr>
              <w:spacing w:line="276" w:lineRule="auto"/>
              <w:ind w:right="-102"/>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 xml:space="preserve">COOR. ADMINISTRATIVO DEL CAR </w:t>
            </w:r>
          </w:p>
          <w:p w:rsidR="008E4FD0" w:rsidRPr="00CE69D4" w:rsidRDefault="008E4FD0" w:rsidP="007A7E10">
            <w:pPr>
              <w:spacing w:line="276" w:lineRule="auto"/>
              <w:ind w:right="-102"/>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teléfono 664 624 1671</w:t>
            </w:r>
          </w:p>
        </w:tc>
        <w:tc>
          <w:tcPr>
            <w:tcW w:w="1918" w:type="dxa"/>
          </w:tcPr>
          <w:p w:rsidR="008E4FD0" w:rsidRPr="00CE69D4" w:rsidRDefault="008E4FD0" w:rsidP="007A7E10">
            <w:pPr>
              <w:spacing w:line="276" w:lineRule="auto"/>
              <w:ind w:right="-102"/>
              <w:jc w:val="center"/>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Tijuana</w:t>
            </w:r>
          </w:p>
        </w:tc>
      </w:tr>
      <w:tr w:rsidR="008E4FD0" w:rsidRPr="00CE69D4" w:rsidTr="007A7E10">
        <w:trPr>
          <w:trHeight w:val="476"/>
          <w:jc w:val="center"/>
        </w:trPr>
        <w:tc>
          <w:tcPr>
            <w:tcW w:w="6115" w:type="dxa"/>
            <w:vAlign w:val="center"/>
            <w:hideMark/>
          </w:tcPr>
          <w:p w:rsidR="008E4FD0" w:rsidRDefault="008E4FD0" w:rsidP="007A7E10">
            <w:pPr>
              <w:spacing w:line="276" w:lineRule="auto"/>
              <w:ind w:right="-102"/>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 xml:space="preserve">DELAGADA DEL INDE </w:t>
            </w:r>
          </w:p>
          <w:p w:rsidR="008E4FD0" w:rsidRPr="00CE69D4" w:rsidRDefault="008E4FD0" w:rsidP="007A7E10">
            <w:pPr>
              <w:spacing w:line="276" w:lineRule="auto"/>
              <w:ind w:right="-102"/>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teléfono 646 120 5735</w:t>
            </w:r>
          </w:p>
        </w:tc>
        <w:tc>
          <w:tcPr>
            <w:tcW w:w="1918" w:type="dxa"/>
          </w:tcPr>
          <w:p w:rsidR="008E4FD0" w:rsidRPr="00CE69D4" w:rsidRDefault="008E4FD0" w:rsidP="007A7E10">
            <w:pPr>
              <w:spacing w:line="276" w:lineRule="auto"/>
              <w:ind w:right="-102"/>
              <w:jc w:val="center"/>
              <w:rPr>
                <w:rFonts w:ascii="Montserrat" w:eastAsia="Times New Roman" w:hAnsi="Montserrat" w:cs="Arial"/>
                <w:color w:val="000000"/>
                <w:sz w:val="22"/>
                <w:szCs w:val="22"/>
                <w:lang w:val="es-CL" w:eastAsia="es-CL"/>
              </w:rPr>
            </w:pPr>
            <w:r w:rsidRPr="00CE69D4">
              <w:rPr>
                <w:rFonts w:ascii="Montserrat" w:eastAsia="Times New Roman" w:hAnsi="Montserrat" w:cs="Arial"/>
                <w:color w:val="000000"/>
                <w:sz w:val="22"/>
                <w:szCs w:val="22"/>
                <w:lang w:val="es-CL" w:eastAsia="es-CL"/>
              </w:rPr>
              <w:t>Ensenada</w:t>
            </w:r>
          </w:p>
        </w:tc>
      </w:tr>
    </w:tbl>
    <w:p w:rsidR="008E4FD0" w:rsidRDefault="008E4FD0" w:rsidP="00E934AC">
      <w:pPr>
        <w:pStyle w:val="1"/>
        <w:tabs>
          <w:tab w:val="left" w:pos="142"/>
        </w:tabs>
        <w:ind w:left="-426" w:right="-567"/>
        <w:jc w:val="both"/>
        <w:rPr>
          <w:rFonts w:ascii="Montserrat" w:hAnsi="Montserrat" w:cs="Calibri"/>
          <w:b w:val="0"/>
          <w:sz w:val="22"/>
          <w:szCs w:val="22"/>
          <w:lang w:val="es-MX"/>
        </w:rPr>
      </w:pPr>
    </w:p>
    <w:p w:rsidR="007E05D2" w:rsidRDefault="007E05D2" w:rsidP="00E934AC">
      <w:pPr>
        <w:pStyle w:val="1"/>
        <w:tabs>
          <w:tab w:val="left" w:pos="142"/>
        </w:tabs>
        <w:ind w:left="-426" w:right="-567"/>
        <w:jc w:val="both"/>
        <w:rPr>
          <w:rFonts w:ascii="Montserrat" w:hAnsi="Montserrat" w:cs="Arial"/>
          <w:b w:val="0"/>
          <w:bCs/>
          <w:sz w:val="22"/>
          <w:szCs w:val="22"/>
        </w:rPr>
      </w:pPr>
    </w:p>
    <w:p w:rsidR="008E4FD0" w:rsidRPr="008E4FD0" w:rsidRDefault="008E4FD0" w:rsidP="00E934AC">
      <w:pPr>
        <w:pStyle w:val="1"/>
        <w:tabs>
          <w:tab w:val="left" w:pos="142"/>
        </w:tabs>
        <w:ind w:left="-426" w:right="-567"/>
        <w:jc w:val="both"/>
        <w:rPr>
          <w:rFonts w:ascii="Montserrat" w:hAnsi="Montserrat" w:cs="Arial"/>
          <w:b w:val="0"/>
          <w:bCs/>
          <w:sz w:val="22"/>
          <w:szCs w:val="22"/>
        </w:rPr>
      </w:pPr>
      <w:r w:rsidRPr="008E4FD0">
        <w:rPr>
          <w:rFonts w:ascii="Montserrat" w:hAnsi="Montserrat" w:cs="Arial"/>
          <w:b w:val="0"/>
          <w:bCs/>
          <w:sz w:val="22"/>
          <w:szCs w:val="22"/>
        </w:rPr>
        <w:t xml:space="preserve">Dicha inspección se realizará dentro de los dos días siguientes a la recepción del </w:t>
      </w:r>
      <w:r w:rsidRPr="008E4FD0">
        <w:rPr>
          <w:rFonts w:ascii="Montserrat" w:hAnsi="Montserrat" w:cs="Arial"/>
          <w:b w:val="0"/>
          <w:bCs/>
          <w:sz w:val="22"/>
          <w:szCs w:val="22"/>
        </w:rPr>
        <w:t>servicio</w:t>
      </w:r>
      <w:r w:rsidRPr="008E4FD0">
        <w:rPr>
          <w:rFonts w:ascii="Montserrat" w:hAnsi="Montserrat" w:cs="Arial"/>
          <w:b w:val="0"/>
          <w:bCs/>
          <w:sz w:val="22"/>
          <w:szCs w:val="22"/>
        </w:rPr>
        <w:t>, procediendo a informar al proveedor las incidencias detectadas dentro de los dos días siguientes a que ello ocurra.</w:t>
      </w:r>
    </w:p>
    <w:p w:rsidR="008E4FD0" w:rsidRDefault="008E4FD0" w:rsidP="00E934AC">
      <w:pPr>
        <w:pStyle w:val="1"/>
        <w:tabs>
          <w:tab w:val="left" w:pos="142"/>
        </w:tabs>
        <w:ind w:left="-426" w:right="-567"/>
        <w:jc w:val="both"/>
        <w:rPr>
          <w:rFonts w:ascii="Montserrat" w:hAnsi="Montserrat" w:cs="Arial"/>
          <w:b w:val="0"/>
          <w:bCs/>
          <w:sz w:val="22"/>
          <w:szCs w:val="22"/>
          <w:lang w:val="es-MX"/>
        </w:rPr>
      </w:pPr>
    </w:p>
    <w:p w:rsidR="00881A17" w:rsidRPr="00881A17" w:rsidRDefault="00881A17" w:rsidP="00881A17">
      <w:pPr>
        <w:pStyle w:val="1"/>
        <w:tabs>
          <w:tab w:val="left" w:pos="142"/>
        </w:tabs>
        <w:ind w:left="-426" w:right="-567"/>
        <w:jc w:val="both"/>
        <w:rPr>
          <w:rFonts w:ascii="Montserrat" w:hAnsi="Montserrat" w:cs="Arial"/>
          <w:b w:val="0"/>
          <w:bCs/>
          <w:sz w:val="22"/>
          <w:szCs w:val="22"/>
        </w:rPr>
      </w:pPr>
      <w:r w:rsidRPr="00881A17">
        <w:rPr>
          <w:rFonts w:ascii="Montserrat" w:hAnsi="Montserrat" w:cs="Arial"/>
          <w:b w:val="0"/>
          <w:bCs/>
          <w:sz w:val="22"/>
          <w:szCs w:val="22"/>
        </w:rPr>
        <w:t>Con fundamento en el artículo 62 del Reglamento, una vez formalizado el contrato se podrá modificar a efecto de diferir la fecha para la entrega del</w:t>
      </w:r>
      <w:r>
        <w:rPr>
          <w:rFonts w:ascii="Montserrat" w:hAnsi="Montserrat" w:cs="Arial"/>
          <w:b w:val="0"/>
          <w:bCs/>
          <w:sz w:val="22"/>
          <w:szCs w:val="22"/>
        </w:rPr>
        <w:t xml:space="preserve"> servicio</w:t>
      </w:r>
      <w:r w:rsidRPr="00881A17">
        <w:rPr>
          <w:rFonts w:ascii="Montserrat" w:hAnsi="Montserrat" w:cs="Arial"/>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81A17" w:rsidRPr="00881A17" w:rsidRDefault="00881A17" w:rsidP="00E934AC">
      <w:pPr>
        <w:pStyle w:val="1"/>
        <w:tabs>
          <w:tab w:val="left" w:pos="142"/>
        </w:tabs>
        <w:ind w:left="-426" w:right="-567"/>
        <w:jc w:val="both"/>
        <w:rPr>
          <w:rFonts w:ascii="Montserrat" w:hAnsi="Montserrat" w:cs="Arial"/>
          <w:b w:val="0"/>
          <w:bCs/>
          <w:sz w:val="22"/>
          <w:szCs w:val="22"/>
        </w:rPr>
      </w:pP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881A17" w:rsidRPr="007C368A" w:rsidRDefault="00881A17" w:rsidP="00E23BD2">
      <w:pPr>
        <w:pStyle w:val="Sangradetextonormal"/>
        <w:tabs>
          <w:tab w:val="left" w:pos="450"/>
          <w:tab w:val="left" w:pos="720"/>
        </w:tabs>
        <w:ind w:left="-426" w:right="-567" w:firstLine="0"/>
        <w:rPr>
          <w:rFonts w:ascii="Montserrat" w:hAnsi="Montserrat" w:cs="Arial"/>
          <w:sz w:val="22"/>
          <w:szCs w:val="22"/>
          <w:lang w:val="es-MX"/>
        </w:rPr>
      </w:pP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881A17" w:rsidRPr="007C368A" w:rsidRDefault="00881A17"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830B13" w:rsidRPr="00830B13" w:rsidRDefault="00830B13" w:rsidP="00830B13">
      <w:pPr>
        <w:pStyle w:val="Sangradetextonormal"/>
        <w:tabs>
          <w:tab w:val="left" w:pos="142"/>
          <w:tab w:val="left" w:pos="450"/>
        </w:tabs>
        <w:spacing w:line="240" w:lineRule="auto"/>
        <w:ind w:left="-426" w:right="-567" w:firstLine="0"/>
        <w:rPr>
          <w:rFonts w:ascii="Montserrat" w:hAnsi="Montserrat" w:cs="Arial"/>
          <w:b w:val="0"/>
          <w:sz w:val="22"/>
          <w:szCs w:val="22"/>
        </w:rPr>
      </w:pPr>
      <w:r w:rsidRPr="00830B13">
        <w:rPr>
          <w:rFonts w:ascii="Montserrat" w:hAnsi="Montserrat" w:cs="Arial"/>
          <w:b w:val="0"/>
          <w:sz w:val="22"/>
          <w:szCs w:val="22"/>
        </w:rPr>
        <w:t xml:space="preserve">En su propuesta económica el licitante deberá manifestar que </w:t>
      </w:r>
      <w:r w:rsidR="006458FD">
        <w:rPr>
          <w:rFonts w:ascii="Montserrat" w:hAnsi="Montserrat" w:cs="Arial"/>
          <w:b w:val="0"/>
          <w:sz w:val="22"/>
          <w:szCs w:val="22"/>
        </w:rPr>
        <w:t>e</w:t>
      </w:r>
      <w:r w:rsidRPr="00830B13">
        <w:rPr>
          <w:rFonts w:ascii="Montserrat" w:hAnsi="Montserrat" w:cs="Arial"/>
          <w:b w:val="0"/>
          <w:sz w:val="22"/>
          <w:szCs w:val="22"/>
        </w:rPr>
        <w:t xml:space="preserve">l </w:t>
      </w:r>
      <w:r w:rsidR="006458FD">
        <w:rPr>
          <w:rFonts w:ascii="Montserrat" w:hAnsi="Montserrat" w:cs="Arial"/>
          <w:b w:val="0"/>
          <w:sz w:val="22"/>
          <w:szCs w:val="22"/>
        </w:rPr>
        <w:t>servicio</w:t>
      </w:r>
      <w:r w:rsidRPr="00830B13">
        <w:rPr>
          <w:rFonts w:ascii="Montserrat" w:hAnsi="Montserrat" w:cs="Arial"/>
          <w:b w:val="0"/>
          <w:sz w:val="22"/>
          <w:szCs w:val="22"/>
        </w:rPr>
        <w:t xml:space="preserve"> ofertado</w:t>
      </w:r>
      <w:r w:rsidR="006458FD">
        <w:rPr>
          <w:rFonts w:ascii="Montserrat" w:hAnsi="Montserrat" w:cs="Arial"/>
          <w:b w:val="0"/>
          <w:sz w:val="22"/>
          <w:szCs w:val="22"/>
        </w:rPr>
        <w:t xml:space="preserve"> deberá</w:t>
      </w:r>
      <w:r w:rsidRPr="00830B13">
        <w:rPr>
          <w:rFonts w:ascii="Montserrat" w:hAnsi="Montserrat" w:cs="Arial"/>
          <w:b w:val="0"/>
          <w:sz w:val="22"/>
          <w:szCs w:val="22"/>
        </w:rPr>
        <w:t xml:space="preserve"> cotizarse y será pagado en </w:t>
      </w:r>
      <w:r w:rsidRPr="006458FD">
        <w:rPr>
          <w:rFonts w:ascii="Montserrat" w:hAnsi="Montserrat" w:cs="Arial"/>
          <w:b w:val="0"/>
          <w:sz w:val="22"/>
          <w:szCs w:val="22"/>
          <w:u w:val="single"/>
        </w:rPr>
        <w:t>condición de precio fijo</w:t>
      </w:r>
      <w:r w:rsidRPr="00830B13">
        <w:rPr>
          <w:rFonts w:ascii="Montserrat" w:hAnsi="Montserrat" w:cs="Arial"/>
          <w:b w:val="0"/>
          <w:sz w:val="22"/>
          <w:szCs w:val="22"/>
        </w:rPr>
        <w:t xml:space="preserve"> (excepto la tarifa del boleto que es fijada por las líneas aéreas) y en pesos mexicanos una vez suministrada la totalidad del </w:t>
      </w:r>
      <w:r w:rsidR="006458FD">
        <w:rPr>
          <w:rFonts w:ascii="Montserrat" w:hAnsi="Montserrat" w:cs="Arial"/>
          <w:b w:val="0"/>
          <w:sz w:val="22"/>
          <w:szCs w:val="22"/>
        </w:rPr>
        <w:t>servicio</w:t>
      </w:r>
      <w:r w:rsidRPr="00830B13">
        <w:rPr>
          <w:rFonts w:ascii="Montserrat" w:hAnsi="Montserrat" w:cs="Arial"/>
          <w:b w:val="0"/>
          <w:sz w:val="22"/>
          <w:szCs w:val="22"/>
        </w:rPr>
        <w:t xml:space="preserve"> solicitado en la requisición respectiva, a entera satisfacción de</w:t>
      </w:r>
      <w:r w:rsidR="006458FD">
        <w:rPr>
          <w:rFonts w:ascii="Montserrat" w:hAnsi="Montserrat" w:cs="Arial"/>
          <w:b w:val="0"/>
          <w:sz w:val="22"/>
          <w:szCs w:val="22"/>
        </w:rPr>
        <w:t>l</w:t>
      </w:r>
      <w:r w:rsidRPr="00830B13">
        <w:rPr>
          <w:rFonts w:ascii="Montserrat" w:hAnsi="Montserrat" w:cs="Arial"/>
          <w:b w:val="0"/>
          <w:sz w:val="22"/>
          <w:szCs w:val="22"/>
        </w:rPr>
        <w:t xml:space="preserve"> “</w:t>
      </w:r>
      <w:r w:rsidR="006458FD">
        <w:rPr>
          <w:rFonts w:ascii="Montserrat" w:hAnsi="Montserrat" w:cs="Arial"/>
          <w:b w:val="0"/>
          <w:sz w:val="22"/>
          <w:szCs w:val="22"/>
        </w:rPr>
        <w:t>órgano solicitante</w:t>
      </w:r>
      <w:r w:rsidRPr="00830B13">
        <w:rPr>
          <w:rFonts w:ascii="Montserrat" w:hAnsi="Montserrat" w:cs="Arial"/>
          <w:b w:val="0"/>
          <w:sz w:val="22"/>
          <w:szCs w:val="22"/>
        </w:rPr>
        <w:t xml:space="preserve">”, </w:t>
      </w:r>
      <w:bookmarkStart w:id="1" w:name="_Toc52429316"/>
      <w:r w:rsidRPr="00830B13">
        <w:rPr>
          <w:rFonts w:ascii="Montserrat" w:hAnsi="Montserrat" w:cs="Arial"/>
          <w:b w:val="0"/>
          <w:bCs/>
          <w:sz w:val="22"/>
          <w:szCs w:val="22"/>
        </w:rPr>
        <w:t xml:space="preserve">dentro de los </w:t>
      </w:r>
      <w:r w:rsidRPr="006458FD">
        <w:rPr>
          <w:rFonts w:ascii="Montserrat" w:hAnsi="Montserrat" w:cs="Arial"/>
          <w:bCs/>
          <w:sz w:val="22"/>
          <w:szCs w:val="22"/>
          <w:u w:val="single"/>
        </w:rPr>
        <w:t>20 días naturales</w:t>
      </w:r>
      <w:r w:rsidRPr="00830B13">
        <w:rPr>
          <w:rFonts w:ascii="Montserrat" w:hAnsi="Montserrat" w:cs="Arial"/>
          <w:b w:val="0"/>
          <w:bCs/>
          <w:sz w:val="22"/>
          <w:szCs w:val="22"/>
        </w:rPr>
        <w:t xml:space="preserve"> siguientes a la recepción de la factura correspondiente.</w:t>
      </w:r>
      <w:bookmarkEnd w:id="1"/>
    </w:p>
    <w:p w:rsidR="00736ADE" w:rsidRPr="00830B13" w:rsidRDefault="00736ADE" w:rsidP="00736ADE">
      <w:pPr>
        <w:pStyle w:val="Ttulo7"/>
        <w:tabs>
          <w:tab w:val="left" w:pos="450"/>
          <w:tab w:val="left" w:pos="567"/>
        </w:tabs>
        <w:ind w:left="-426" w:right="-567"/>
        <w:rPr>
          <w:rFonts w:ascii="Montserrat" w:hAnsi="Montserrat" w:cs="Arial"/>
          <w:b w:val="0"/>
          <w:sz w:val="22"/>
          <w:szCs w:val="22"/>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A9147F" w:rsidRPr="007C368A"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lastRenderedPageBreak/>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332BE7" w:rsidRDefault="00332BE7" w:rsidP="00CA673A">
      <w:pPr>
        <w:tabs>
          <w:tab w:val="left" w:pos="142"/>
          <w:tab w:val="left" w:pos="900"/>
        </w:tabs>
        <w:ind w:left="-426" w:right="-567"/>
        <w:jc w:val="both"/>
        <w:rPr>
          <w:rFonts w:ascii="Montserrat" w:hAnsi="Montserrat" w:cs="Arial"/>
          <w:sz w:val="22"/>
          <w:szCs w:val="22"/>
          <w:lang w:val="es-MX"/>
        </w:rPr>
      </w:pPr>
    </w:p>
    <w:p w:rsidR="00332BE7" w:rsidRPr="007C368A" w:rsidRDefault="00332BE7" w:rsidP="00332BE7">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4F6FD2" w:rsidRDefault="004F6FD2" w:rsidP="004F6FD2">
      <w:pPr>
        <w:rPr>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descripción, especificaciones técnicas y condiciones de los servicios incluyendo las condiciones de precio y pago se encuentran en los numerales 4.1 al 4.5 de las presentes </w:t>
      </w:r>
      <w:r w:rsidRPr="007C368A">
        <w:rPr>
          <w:rFonts w:ascii="Montserrat" w:hAnsi="Montserrat" w:cs="Arial"/>
          <w:sz w:val="22"/>
          <w:szCs w:val="22"/>
          <w:lang w:val="es-MX"/>
        </w:rPr>
        <w:lastRenderedPageBreak/>
        <w:t>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 xml:space="preserve">Contendrá </w:t>
      </w:r>
      <w:proofErr w:type="gramStart"/>
      <w:r w:rsidR="00E536F9" w:rsidRPr="00E536F9">
        <w:rPr>
          <w:rFonts w:ascii="Montserrat" w:hAnsi="Montserrat" w:cs="Arial"/>
          <w:sz w:val="22"/>
          <w:szCs w:val="22"/>
          <w:lang w:val="es-MX"/>
        </w:rPr>
        <w:t>una explicación detallada de las especificaciones y características del servicio solicitados</w:t>
      </w:r>
      <w:proofErr w:type="gramEnd"/>
      <w:r w:rsidR="00E536F9" w:rsidRPr="00E536F9">
        <w:rPr>
          <w:rFonts w:ascii="Montserrat" w:hAnsi="Montserrat" w:cs="Arial"/>
          <w:sz w:val="22"/>
          <w:szCs w:val="22"/>
          <w:lang w:val="es-MX"/>
        </w:rPr>
        <w:t xml:space="preserve"> objeto de la licitación incluyendo por lo menos </w:t>
      </w:r>
      <w:r w:rsidR="00735553">
        <w:rPr>
          <w:rFonts w:ascii="Montserrat" w:hAnsi="Montserrat" w:cs="Arial"/>
          <w:sz w:val="22"/>
          <w:szCs w:val="22"/>
          <w:lang w:val="es-MX"/>
        </w:rPr>
        <w:t>las correspondientes a vigencia</w:t>
      </w:r>
      <w:r w:rsidR="00E536F9" w:rsidRPr="00E536F9">
        <w:rPr>
          <w:rFonts w:ascii="Montserrat" w:hAnsi="Montserrat" w:cs="Arial"/>
          <w:sz w:val="22"/>
          <w:szCs w:val="22"/>
          <w:lang w:val="es-MX"/>
        </w:rPr>
        <w:t xml:space="preserve">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 xml:space="preserve">b) Número y fecha de las escrituras públicas en las que conste el acta constitutiva, señalando nombre, número y lugar de adscripción del notario o fedatario público que las protocolizó; </w:t>
      </w:r>
      <w:r w:rsidRPr="007C368A">
        <w:rPr>
          <w:rFonts w:ascii="Montserrat" w:hAnsi="Montserrat" w:cs="Arial"/>
          <w:b w:val="0"/>
          <w:sz w:val="22"/>
          <w:szCs w:val="22"/>
          <w:lang w:val="es-MX"/>
        </w:rPr>
        <w:lastRenderedPageBreak/>
        <w:t>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946294" w:rsidRPr="00946294" w:rsidRDefault="006D4474" w:rsidP="00735553">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w:t>
      </w:r>
      <w:r w:rsidR="00735553">
        <w:rPr>
          <w:rFonts w:ascii="Montserrat" w:hAnsi="Montserrat" w:cs="Arial"/>
          <w:b w:val="0"/>
          <w:sz w:val="22"/>
          <w:szCs w:val="22"/>
          <w:lang w:val="es-MX"/>
        </w:rPr>
        <w:t xml:space="preserve">Presentar copia simple de la Cedula de </w:t>
      </w:r>
      <w:proofErr w:type="spellStart"/>
      <w:r w:rsidR="00735553">
        <w:rPr>
          <w:rFonts w:ascii="Montserrat" w:hAnsi="Montserrat" w:cs="Arial"/>
          <w:b w:val="0"/>
          <w:sz w:val="22"/>
          <w:szCs w:val="22"/>
          <w:lang w:val="es-MX"/>
        </w:rPr>
        <w:t>Identificacion</w:t>
      </w:r>
      <w:proofErr w:type="spellEnd"/>
      <w:r w:rsidR="00735553">
        <w:rPr>
          <w:rFonts w:ascii="Montserrat" w:hAnsi="Montserrat" w:cs="Arial"/>
          <w:b w:val="0"/>
          <w:sz w:val="22"/>
          <w:szCs w:val="22"/>
          <w:lang w:val="es-MX"/>
        </w:rPr>
        <w:t xml:space="preserve"> Fiscal, Aviso al Registro Estatal de Causantes en el Estado de Baja California y/o copia del último pago de sus Impuestos Estatales. </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w:t>
      </w:r>
      <w:r w:rsidRPr="007C368A">
        <w:rPr>
          <w:rFonts w:ascii="Montserrat" w:hAnsi="Montserrat" w:cs="Arial"/>
          <w:b/>
          <w:sz w:val="22"/>
          <w:szCs w:val="22"/>
          <w:lang w:val="es-MX"/>
        </w:rPr>
        <w:lastRenderedPageBreak/>
        <w:t>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C21353" w:rsidRDefault="00C21353" w:rsidP="006D4474">
      <w:pPr>
        <w:pStyle w:val="3"/>
        <w:ind w:left="-426" w:right="-567" w:firstLine="0"/>
        <w:rPr>
          <w:rFonts w:ascii="Montserrat" w:hAnsi="Montserrat" w:cs="Arial"/>
          <w:b/>
          <w:sz w:val="22"/>
          <w:szCs w:val="22"/>
          <w:lang w:val="es-MX"/>
        </w:rPr>
      </w:pP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w:t>
      </w:r>
      <w:r w:rsidR="00637CFF">
        <w:rPr>
          <w:rFonts w:ascii="Montserrat" w:hAnsi="Montserrat" w:cs="Arial"/>
          <w:b w:val="0"/>
          <w:sz w:val="22"/>
          <w:szCs w:val="22"/>
          <w:lang w:val="es-MX"/>
        </w:rPr>
        <w:t xml:space="preserve">infraestructura con la que cuenta, organigrama la </w:t>
      </w:r>
      <w:r w:rsidRPr="00C21353">
        <w:rPr>
          <w:rFonts w:ascii="Montserrat" w:hAnsi="Montserrat" w:cs="Arial"/>
          <w:b w:val="0"/>
          <w:sz w:val="22"/>
          <w:szCs w:val="22"/>
          <w:lang w:val="es-MX"/>
        </w:rPr>
        <w:t>cantidad de personal</w:t>
      </w:r>
      <w:r w:rsidR="00637CFF">
        <w:rPr>
          <w:rFonts w:ascii="Montserrat" w:hAnsi="Montserrat" w:cs="Arial"/>
          <w:b w:val="0"/>
          <w:sz w:val="22"/>
          <w:szCs w:val="22"/>
          <w:lang w:val="es-MX"/>
        </w:rPr>
        <w:t xml:space="preserve"> técnico y administrativo</w:t>
      </w:r>
      <w:r w:rsidRPr="00C21353">
        <w:rPr>
          <w:rFonts w:ascii="Montserrat" w:hAnsi="Montserrat" w:cs="Arial"/>
          <w:b w:val="0"/>
          <w:sz w:val="22"/>
          <w:szCs w:val="22"/>
          <w:lang w:val="es-MX"/>
        </w:rPr>
        <w:t xml:space="preserve"> con el que cuenta,</w:t>
      </w:r>
      <w:r w:rsidR="00637CFF">
        <w:rPr>
          <w:rFonts w:ascii="Montserrat" w:hAnsi="Montserrat" w:cs="Arial"/>
          <w:b w:val="0"/>
          <w:sz w:val="22"/>
          <w:szCs w:val="22"/>
          <w:lang w:val="es-MX"/>
        </w:rPr>
        <w:t xml:space="preserve"> descripción de instalaciones señalando la ubicación de sus centros de servicio y capacidad de cobertura,</w:t>
      </w:r>
      <w:r w:rsidRPr="00C21353">
        <w:rPr>
          <w:rFonts w:ascii="Montserrat" w:hAnsi="Montserrat" w:cs="Arial"/>
          <w:b w:val="0"/>
          <w:sz w:val="22"/>
          <w:szCs w:val="22"/>
          <w:lang w:val="es-MX"/>
        </w:rPr>
        <w:t xml:space="preserve"> relación de clientes, </w:t>
      </w:r>
      <w:r w:rsidRPr="00637CFF">
        <w:rPr>
          <w:rFonts w:ascii="Montserrat" w:hAnsi="Montserrat" w:cs="Arial"/>
          <w:b w:val="0"/>
          <w:sz w:val="22"/>
          <w:szCs w:val="22"/>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w:t>
      </w:r>
      <w:proofErr w:type="spellStart"/>
      <w:r w:rsidRPr="00C21353">
        <w:rPr>
          <w:rFonts w:ascii="Montserrat" w:hAnsi="Montserrat" w:cs="Arial"/>
          <w:b w:val="0"/>
          <w:sz w:val="22"/>
          <w:szCs w:val="22"/>
          <w:lang w:val="es-MX"/>
        </w:rPr>
        <w:t>contratar</w:t>
      </w:r>
      <w:r w:rsidR="00FA2F7D">
        <w:rPr>
          <w:rFonts w:ascii="Montserrat" w:hAnsi="Montserrat" w:cs="Arial"/>
          <w:b w:val="0"/>
          <w:sz w:val="22"/>
          <w:szCs w:val="22"/>
          <w:lang w:val="es-MX"/>
        </w:rPr>
        <w:t>,deberá</w:t>
      </w:r>
      <w:proofErr w:type="spellEnd"/>
      <w:r w:rsidR="00FA2F7D">
        <w:rPr>
          <w:rFonts w:ascii="Montserrat" w:hAnsi="Montserrat" w:cs="Arial"/>
          <w:b w:val="0"/>
          <w:sz w:val="22"/>
          <w:szCs w:val="22"/>
          <w:lang w:val="es-MX"/>
        </w:rPr>
        <w:t xml:space="preserve"> presentar copia simple del acta constitutiva</w:t>
      </w:r>
      <w:r w:rsidR="00F25BD3">
        <w:rPr>
          <w:rFonts w:ascii="Montserrat" w:hAnsi="Montserrat" w:cs="Arial"/>
          <w:b w:val="0"/>
          <w:sz w:val="22"/>
          <w:szCs w:val="22"/>
          <w:lang w:val="es-MX"/>
        </w:rPr>
        <w:t>, así como cedula de identificación fiscal,</w:t>
      </w:r>
      <w:r w:rsidR="00FA2F7D">
        <w:rPr>
          <w:rFonts w:ascii="Montserrat" w:hAnsi="Montserrat" w:cs="Arial"/>
          <w:b w:val="0"/>
          <w:sz w:val="22"/>
          <w:szCs w:val="22"/>
          <w:lang w:val="es-MX"/>
        </w:rPr>
        <w:t xml:space="preserve"> a efecto de acreditar que el giro u objeto social concuerde con el servicio que se </w:t>
      </w:r>
      <w:proofErr w:type="spellStart"/>
      <w:r w:rsidR="00FA2F7D">
        <w:rPr>
          <w:rFonts w:ascii="Montserrat" w:hAnsi="Montserrat" w:cs="Arial"/>
          <w:b w:val="0"/>
          <w:sz w:val="22"/>
          <w:szCs w:val="22"/>
          <w:lang w:val="es-MX"/>
        </w:rPr>
        <w:t>prestende</w:t>
      </w:r>
      <w:proofErr w:type="spellEnd"/>
      <w:r w:rsidR="00FA2F7D">
        <w:rPr>
          <w:rFonts w:ascii="Montserrat" w:hAnsi="Montserrat" w:cs="Arial"/>
          <w:b w:val="0"/>
          <w:sz w:val="22"/>
          <w:szCs w:val="22"/>
          <w:lang w:val="es-MX"/>
        </w:rPr>
        <w:t xml:space="preserve"> contratar en la presente licitación, lo anterior con fundamento en el último párrafo del artículo 19 BIS 1 y 2 de la “Ley” </w:t>
      </w:r>
      <w:r w:rsidRPr="00C21353">
        <w:rPr>
          <w:rFonts w:ascii="Montserrat" w:hAnsi="Montserrat" w:cs="Arial"/>
          <w:b w:val="0"/>
          <w:sz w:val="22"/>
          <w:szCs w:val="22"/>
          <w:lang w:val="es-MX"/>
        </w:rPr>
        <w:t>.</w:t>
      </w:r>
    </w:p>
    <w:p w:rsidR="00C21353" w:rsidRPr="00C21353" w:rsidRDefault="00C21353" w:rsidP="00C21353">
      <w:pPr>
        <w:pStyle w:val="3"/>
        <w:ind w:left="-426" w:right="-567" w:firstLine="0"/>
        <w:rPr>
          <w:rFonts w:ascii="Montserrat" w:hAnsi="Montserrat" w:cs="Arial"/>
          <w:sz w:val="24"/>
          <w:szCs w:val="24"/>
        </w:rPr>
      </w:pPr>
      <w:r w:rsidRPr="00C21353">
        <w:rPr>
          <w:rFonts w:ascii="Montserrat" w:hAnsi="Montserrat" w:cs="Arial"/>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w:t>
      </w:r>
      <w:r w:rsidRPr="00C21353">
        <w:rPr>
          <w:rFonts w:ascii="Montserrat" w:hAnsi="Montserrat" w:cs="Arial"/>
          <w:sz w:val="24"/>
          <w:szCs w:val="24"/>
        </w:rPr>
        <w:t xml:space="preserv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C21353" w:rsidP="006D4474">
      <w:pPr>
        <w:pStyle w:val="3"/>
        <w:ind w:left="-426" w:right="-567" w:firstLine="0"/>
        <w:rPr>
          <w:rFonts w:ascii="Montserrat" w:hAnsi="Montserrat" w:cs="Arial"/>
          <w:sz w:val="22"/>
          <w:szCs w:val="22"/>
          <w:lang w:val="es-MX"/>
        </w:rPr>
      </w:pPr>
      <w:r>
        <w:rPr>
          <w:rFonts w:ascii="Montserrat" w:hAnsi="Montserrat" w:cs="Arial"/>
          <w:b/>
          <w:sz w:val="22"/>
          <w:szCs w:val="22"/>
          <w:lang w:val="es-MX"/>
        </w:rPr>
        <w:t>G</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w:t>
      </w:r>
      <w:r w:rsidR="00EF5DDF">
        <w:rPr>
          <w:rFonts w:ascii="Montserrat" w:hAnsi="Montserrat" w:cs="Arial"/>
          <w:sz w:val="22"/>
          <w:szCs w:val="22"/>
          <w:lang w:val="es-MX"/>
        </w:rPr>
        <w:t>do POSITIVO emitidas por el SAT</w:t>
      </w:r>
      <w:r w:rsidR="00441EB8" w:rsidRPr="00441EB8">
        <w:rPr>
          <w:rFonts w:ascii="Montserrat" w:hAnsi="Montserrat" w:cs="Arial"/>
          <w:sz w:val="22"/>
          <w:szCs w:val="22"/>
          <w:lang w:val="es-MX"/>
        </w:rPr>
        <w: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C632BC" w:rsidRPr="00C632BC" w:rsidRDefault="00C21353" w:rsidP="001830C4">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24330F">
        <w:rPr>
          <w:rFonts w:ascii="Montserrat" w:hAnsi="Montserrat" w:cs="Arial"/>
          <w:b/>
          <w:sz w:val="22"/>
          <w:szCs w:val="22"/>
          <w:lang w:val="es-MX"/>
        </w:rPr>
        <w:t>)</w:t>
      </w:r>
      <w:r w:rsidR="00781ED7" w:rsidRPr="007C368A">
        <w:rPr>
          <w:rFonts w:ascii="Montserrat" w:hAnsi="Montserrat" w:cs="Arial"/>
          <w:b/>
          <w:sz w:val="22"/>
          <w:szCs w:val="22"/>
          <w:lang w:val="es-MX"/>
        </w:rPr>
        <w:t xml:space="preserve"> </w:t>
      </w:r>
      <w:r w:rsidR="00C632BC" w:rsidRPr="00C632BC">
        <w:rPr>
          <w:rFonts w:ascii="Montserrat" w:hAnsi="Montserrat" w:cstheme="minorHAnsi"/>
          <w:b/>
          <w:sz w:val="22"/>
          <w:szCs w:val="22"/>
        </w:rPr>
        <w:t>COPIA DEL RECIBO DE PAGO DE BASES</w:t>
      </w:r>
      <w:r w:rsidR="00C632BC"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C632BC"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CE6CA3">
      <w:pPr>
        <w:pStyle w:val="4"/>
        <w:numPr>
          <w:ilvl w:val="0"/>
          <w:numId w:val="7"/>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w:t>
      </w:r>
      <w:r w:rsidR="00BF5324">
        <w:rPr>
          <w:rFonts w:ascii="Montserrat" w:hAnsi="Montserrat" w:cs="Arial"/>
          <w:b w:val="0"/>
          <w:sz w:val="22"/>
          <w:szCs w:val="22"/>
          <w:lang w:val="es-MX"/>
        </w:rPr>
        <w:t>e</w:t>
      </w:r>
      <w:r w:rsidRPr="00261FCB">
        <w:rPr>
          <w:rFonts w:ascii="Montserrat" w:hAnsi="Montserrat" w:cs="Arial"/>
          <w:b w:val="0"/>
          <w:sz w:val="22"/>
          <w:szCs w:val="22"/>
          <w:lang w:val="es-MX"/>
        </w:rPr>
        <w:t xml:space="preserve">l servicio que propone, </w:t>
      </w:r>
      <w:r w:rsidR="00BF5324">
        <w:rPr>
          <w:rFonts w:ascii="Montserrat" w:hAnsi="Montserrat" w:cs="Arial"/>
          <w:b w:val="0"/>
          <w:sz w:val="22"/>
          <w:szCs w:val="22"/>
          <w:lang w:val="es-MX"/>
        </w:rPr>
        <w:t xml:space="preserve">indicando </w:t>
      </w:r>
      <w:r w:rsidR="00261FCB" w:rsidRPr="00BF5324">
        <w:rPr>
          <w:rFonts w:ascii="Montserrat" w:hAnsi="Montserrat" w:cs="Arial"/>
          <w:b w:val="0"/>
          <w:sz w:val="22"/>
          <w:szCs w:val="22"/>
          <w:u w:val="single"/>
          <w:lang w:val="es-MX"/>
        </w:rPr>
        <w:t>precio</w:t>
      </w:r>
      <w:r w:rsidR="00BF5324" w:rsidRPr="00BF5324">
        <w:rPr>
          <w:rFonts w:ascii="Montserrat" w:hAnsi="Montserrat" w:cs="Arial"/>
          <w:b w:val="0"/>
          <w:sz w:val="22"/>
          <w:szCs w:val="22"/>
          <w:u w:val="single"/>
          <w:lang w:val="es-MX"/>
        </w:rPr>
        <w:t xml:space="preserve"> unitario</w:t>
      </w:r>
      <w:r w:rsidR="00261FCB" w:rsidRPr="00261FCB">
        <w:rPr>
          <w:rFonts w:ascii="Montserrat" w:hAnsi="Montserrat" w:cs="Arial"/>
          <w:b w:val="0"/>
          <w:sz w:val="22"/>
          <w:szCs w:val="22"/>
          <w:lang w:val="es-MX"/>
        </w:rPr>
        <w:t xml:space="preserve"> </w:t>
      </w:r>
      <w:r w:rsidR="00BF5324">
        <w:rPr>
          <w:rFonts w:ascii="Montserrat" w:hAnsi="Montserrat" w:cs="Arial"/>
          <w:b w:val="0"/>
          <w:sz w:val="22"/>
          <w:szCs w:val="22"/>
          <w:lang w:val="es-MX"/>
        </w:rPr>
        <w:t xml:space="preserve">el cual </w:t>
      </w:r>
      <w:r w:rsidR="00261FCB" w:rsidRPr="00261FCB">
        <w:rPr>
          <w:rFonts w:ascii="Montserrat" w:hAnsi="Montserrat" w:cs="Arial"/>
          <w:b w:val="0"/>
          <w:sz w:val="22"/>
          <w:szCs w:val="22"/>
          <w:lang w:val="es-MX"/>
        </w:rPr>
        <w:t>deberá ser indicado en moneda nacional (pesos mexicanos) desglosado de la siguiente manera</w:t>
      </w:r>
      <w:r w:rsidR="007B4BA1" w:rsidRPr="00261FCB">
        <w:rPr>
          <w:rFonts w:ascii="Montserrat" w:hAnsi="Montserrat" w:cs="Arial"/>
          <w:b w:val="0"/>
          <w:sz w:val="22"/>
          <w:szCs w:val="22"/>
          <w:lang w:val="es-MX"/>
        </w:rPr>
        <w:t xml:space="preserve"> 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xml:space="preserve">, así mismo se indicarán las condiciones de pago que se </w:t>
      </w:r>
      <w:r w:rsidR="00261FCB" w:rsidRPr="00261FCB">
        <w:rPr>
          <w:rFonts w:ascii="Montserrat" w:hAnsi="Montserrat" w:cs="Arial"/>
          <w:b w:val="0"/>
          <w:sz w:val="22"/>
          <w:szCs w:val="22"/>
          <w:lang w:val="es-MX"/>
        </w:rPr>
        <w:lastRenderedPageBreak/>
        <w:t>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w:t>
      </w:r>
      <w:r w:rsidR="00D90F41" w:rsidRPr="00D90F41">
        <w:rPr>
          <w:rFonts w:ascii="Montserrat" w:hAnsi="Montserrat" w:cs="Arial"/>
          <w:b w:val="0"/>
          <w:sz w:val="22"/>
          <w:szCs w:val="22"/>
          <w:lang w:val="es-MX" w:eastAsia="es-MX"/>
        </w:rPr>
        <w:t>los cargos correspondientes, impuesto al valor agregado, el pago de derechos de uso de aeropuerto (T.U.A.), e impuesto revisión</w:t>
      </w:r>
      <w:r w:rsidRPr="00D90F41">
        <w:rPr>
          <w:rFonts w:ascii="Montserrat" w:hAnsi="Montserrat" w:cs="Arial"/>
          <w:b w:val="0"/>
          <w:sz w:val="22"/>
          <w:szCs w:val="22"/>
          <w:lang w:val="es-MX"/>
        </w:rPr>
        <w:t>,</w:t>
      </w:r>
      <w:r w:rsidRPr="007C368A">
        <w:rPr>
          <w:rFonts w:ascii="Montserrat" w:hAnsi="Montserrat" w:cs="Arial"/>
          <w:b w:val="0"/>
          <w:sz w:val="22"/>
          <w:szCs w:val="22"/>
          <w:lang w:val="es-MX"/>
        </w:rPr>
        <w:t xml:space="preserve"> las primas correspondientes a los seguros y todos los costos relacionados para la entrega oportuna del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382F9E"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6E72AA">
        <w:rPr>
          <w:rFonts w:ascii="Montserrat" w:hAnsi="Montserrat" w:cs="Arial"/>
          <w:sz w:val="22"/>
          <w:szCs w:val="22"/>
          <w:lang w:val="es-MX"/>
        </w:rPr>
        <w:t>CONTRATACIÓN DEL SERVICIO DE EMISIÓN DE PASAJES AÉREOS PARA DEPORTISTAS, ENTRENADORES Y OFICIALES DEL INDE</w:t>
      </w:r>
      <w:r w:rsidRPr="007C368A">
        <w:rPr>
          <w:rFonts w:ascii="Montserrat" w:hAnsi="Montserrat" w:cs="Arial"/>
          <w:sz w:val="22"/>
          <w:szCs w:val="22"/>
          <w:lang w:val="es-MX"/>
        </w:rPr>
        <w:t xml:space="preserve">” y señalando la clave alfanumérica que tiene asignada </w:t>
      </w:r>
      <w:r w:rsidR="006E72AA">
        <w:rPr>
          <w:rFonts w:ascii="Montserrat" w:hAnsi="Montserrat" w:cs="Arial"/>
          <w:sz w:val="22"/>
          <w:szCs w:val="22"/>
          <w:lang w:val="es-MX"/>
        </w:rPr>
        <w:t>OM-INDE-096-2022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FF4D84" w:rsidRDefault="00261FCB" w:rsidP="00261FCB">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2C6FBF">
        <w:rPr>
          <w:rFonts w:ascii="Montserrat" w:hAnsi="Montserrat" w:cs="Arial"/>
          <w:sz w:val="22"/>
          <w:szCs w:val="22"/>
          <w:u w:val="single"/>
          <w:lang w:val="es-MX"/>
        </w:rPr>
        <w:t>solamente podrán formular aclaraciones las personas que hayan adquirido las bases correspondientes, por lo que deberán de exhibir copia del recibo de pago de las bases de licitación</w:t>
      </w:r>
      <w:r w:rsidRPr="00261FCB">
        <w:rPr>
          <w:rFonts w:ascii="Montserrat" w:hAnsi="Montserrat" w:cs="Arial"/>
          <w:sz w:val="22"/>
          <w:szCs w:val="22"/>
          <w:lang w:val="es-MX"/>
        </w:rPr>
        <w:t xml:space="preserve">, </w:t>
      </w:r>
      <w:r w:rsidR="000A23F0"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9"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B849E2">
        <w:rPr>
          <w:rFonts w:ascii="Montserrat" w:hAnsi="Montserrat" w:cs="Arial"/>
          <w:b/>
          <w:sz w:val="22"/>
          <w:szCs w:val="22"/>
          <w:lang w:val="es-MX"/>
        </w:rPr>
        <w:t>25</w:t>
      </w:r>
      <w:r w:rsidR="00573F2D" w:rsidRPr="007C368A">
        <w:rPr>
          <w:rFonts w:ascii="Montserrat" w:hAnsi="Montserrat" w:cs="Arial"/>
          <w:b/>
          <w:sz w:val="22"/>
          <w:szCs w:val="22"/>
          <w:lang w:val="es-MX"/>
        </w:rPr>
        <w:t xml:space="preserve"> de </w:t>
      </w:r>
      <w:r w:rsidR="00B849E2">
        <w:rPr>
          <w:rFonts w:ascii="Montserrat" w:hAnsi="Montserrat" w:cs="Arial"/>
          <w:b/>
          <w:sz w:val="22"/>
          <w:szCs w:val="22"/>
          <w:lang w:val="es-MX"/>
        </w:rPr>
        <w:t>abril</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B849E2">
        <w:rPr>
          <w:rFonts w:ascii="Montserrat" w:hAnsi="Montserrat" w:cs="Arial"/>
          <w:b/>
          <w:sz w:val="22"/>
          <w:szCs w:val="22"/>
          <w:lang w:val="es-MX"/>
        </w:rPr>
        <w:t>2</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B849E2">
        <w:rPr>
          <w:rFonts w:ascii="Montserrat" w:hAnsi="Montserrat" w:cs="Arial"/>
          <w:b/>
          <w:sz w:val="22"/>
          <w:szCs w:val="22"/>
          <w:lang w:val="es-MX"/>
        </w:rPr>
        <w:t>27</w:t>
      </w:r>
      <w:r w:rsidRPr="007C368A">
        <w:rPr>
          <w:rFonts w:ascii="Montserrat" w:hAnsi="Montserrat" w:cs="Arial"/>
          <w:b/>
          <w:sz w:val="22"/>
          <w:szCs w:val="22"/>
          <w:lang w:val="es-MX"/>
        </w:rPr>
        <w:t xml:space="preserve"> de </w:t>
      </w:r>
      <w:r w:rsidR="00B849E2">
        <w:rPr>
          <w:rFonts w:ascii="Montserrat" w:hAnsi="Montserrat" w:cs="Arial"/>
          <w:b/>
          <w:sz w:val="22"/>
          <w:szCs w:val="22"/>
          <w:lang w:val="es-MX"/>
        </w:rPr>
        <w:t>abril</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B849E2">
        <w:rPr>
          <w:rFonts w:ascii="Montserrat" w:hAnsi="Montserrat" w:cs="Arial"/>
          <w:b/>
          <w:sz w:val="22"/>
          <w:szCs w:val="22"/>
          <w:lang w:val="es-MX"/>
        </w:rPr>
        <w:t>0</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w:t>
      </w:r>
      <w:r w:rsidRPr="007C368A">
        <w:rPr>
          <w:rFonts w:ascii="Montserrat" w:hAnsi="Montserrat" w:cs="Arial"/>
          <w:sz w:val="22"/>
          <w:szCs w:val="22"/>
          <w:lang w:val="es-MX"/>
        </w:rPr>
        <w:lastRenderedPageBreak/>
        <w:t>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796402">
        <w:rPr>
          <w:rFonts w:ascii="Montserrat" w:hAnsi="Montserrat" w:cs="Arial"/>
          <w:b/>
          <w:sz w:val="22"/>
          <w:szCs w:val="22"/>
          <w:lang w:val="es-MX"/>
        </w:rPr>
        <w:t>11</w:t>
      </w:r>
      <w:r w:rsidRPr="007C368A">
        <w:rPr>
          <w:rFonts w:ascii="Montserrat" w:hAnsi="Montserrat" w:cs="Arial"/>
          <w:b/>
          <w:sz w:val="22"/>
          <w:szCs w:val="22"/>
          <w:lang w:val="es-MX"/>
        </w:rPr>
        <w:t>:</w:t>
      </w:r>
      <w:r w:rsidR="00B849E2">
        <w:rPr>
          <w:rFonts w:ascii="Montserrat" w:hAnsi="Montserrat" w:cs="Arial"/>
          <w:b/>
          <w:sz w:val="22"/>
          <w:szCs w:val="22"/>
          <w:lang w:val="es-MX"/>
        </w:rPr>
        <w:t>0</w:t>
      </w:r>
      <w:r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0</w:t>
      </w:r>
      <w:r w:rsidR="00B849E2">
        <w:rPr>
          <w:rFonts w:ascii="Montserrat" w:hAnsi="Montserrat" w:cs="Arial"/>
          <w:b/>
          <w:sz w:val="22"/>
          <w:szCs w:val="22"/>
          <w:lang w:val="es-MX"/>
        </w:rPr>
        <w:t>3</w:t>
      </w:r>
      <w:r w:rsidRPr="007C368A">
        <w:rPr>
          <w:rFonts w:ascii="Montserrat" w:hAnsi="Montserrat" w:cs="Arial"/>
          <w:b/>
          <w:sz w:val="22"/>
          <w:szCs w:val="22"/>
          <w:lang w:val="es-MX"/>
        </w:rPr>
        <w:t xml:space="preserve"> de </w:t>
      </w:r>
      <w:r w:rsidR="00721303">
        <w:rPr>
          <w:rFonts w:ascii="Montserrat" w:hAnsi="Montserrat" w:cs="Arial"/>
          <w:b/>
          <w:sz w:val="22"/>
          <w:szCs w:val="22"/>
          <w:lang w:val="es-MX"/>
        </w:rPr>
        <w:t>mayo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B849E2">
        <w:rPr>
          <w:rFonts w:ascii="Montserrat" w:hAnsi="Montserrat" w:cs="Arial"/>
          <w:b/>
          <w:sz w:val="22"/>
          <w:szCs w:val="22"/>
          <w:lang w:val="es-MX"/>
        </w:rPr>
        <w:t>1</w:t>
      </w:r>
      <w:r w:rsidR="00B849E2" w:rsidRPr="007C368A">
        <w:rPr>
          <w:rFonts w:ascii="Montserrat" w:hAnsi="Montserrat" w:cs="Arial"/>
          <w:b/>
          <w:sz w:val="22"/>
          <w:szCs w:val="22"/>
          <w:lang w:val="es-MX"/>
        </w:rPr>
        <w:t>:</w:t>
      </w:r>
      <w:r w:rsidR="00B849E2">
        <w:rPr>
          <w:rFonts w:ascii="Montserrat" w:hAnsi="Montserrat" w:cs="Arial"/>
          <w:b/>
          <w:sz w:val="22"/>
          <w:szCs w:val="22"/>
          <w:lang w:val="es-MX"/>
        </w:rPr>
        <w:t>0</w:t>
      </w:r>
      <w:r w:rsidR="00B849E2" w:rsidRPr="007C368A">
        <w:rPr>
          <w:rFonts w:ascii="Montserrat" w:hAnsi="Montserrat" w:cs="Arial"/>
          <w:b/>
          <w:sz w:val="22"/>
          <w:szCs w:val="22"/>
          <w:lang w:val="es-MX"/>
        </w:rPr>
        <w:t xml:space="preserve">0 horas del día </w:t>
      </w:r>
      <w:r w:rsidR="00B849E2">
        <w:rPr>
          <w:rFonts w:ascii="Montserrat" w:hAnsi="Montserrat" w:cs="Arial"/>
          <w:b/>
          <w:sz w:val="22"/>
          <w:szCs w:val="22"/>
          <w:lang w:val="es-MX"/>
        </w:rPr>
        <w:t>03</w:t>
      </w:r>
      <w:r w:rsidR="00B849E2" w:rsidRPr="007C368A">
        <w:rPr>
          <w:rFonts w:ascii="Montserrat" w:hAnsi="Montserrat" w:cs="Arial"/>
          <w:b/>
          <w:sz w:val="22"/>
          <w:szCs w:val="22"/>
          <w:lang w:val="es-MX"/>
        </w:rPr>
        <w:t xml:space="preserve"> de </w:t>
      </w:r>
      <w:r w:rsidR="00721303">
        <w:rPr>
          <w:rFonts w:ascii="Montserrat" w:hAnsi="Montserrat" w:cs="Arial"/>
          <w:b/>
          <w:sz w:val="22"/>
          <w:szCs w:val="22"/>
          <w:lang w:val="es-MX"/>
        </w:rPr>
        <w:t>mayo</w:t>
      </w:r>
      <w:r w:rsidR="00B849E2" w:rsidRPr="007C368A">
        <w:rPr>
          <w:rFonts w:ascii="Montserrat" w:hAnsi="Montserrat" w:cs="Arial"/>
          <w:b/>
          <w:sz w:val="22"/>
          <w:szCs w:val="22"/>
          <w:lang w:val="es-MX"/>
        </w:rPr>
        <w:t xml:space="preserve"> de 202</w:t>
      </w:r>
      <w:r w:rsidR="00B849E2">
        <w:rPr>
          <w:rFonts w:ascii="Montserrat" w:hAnsi="Montserrat" w:cs="Arial"/>
          <w:b/>
          <w:sz w:val="22"/>
          <w:szCs w:val="22"/>
          <w:lang w:val="es-MX"/>
        </w:rPr>
        <w:t>2</w:t>
      </w:r>
      <w:r w:rsidR="00B849E2">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lastRenderedPageBreak/>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796402">
        <w:rPr>
          <w:rFonts w:ascii="Montserrat" w:hAnsi="Montserrat" w:cs="Arial"/>
          <w:b/>
          <w:sz w:val="22"/>
          <w:szCs w:val="22"/>
          <w:lang w:val="es-MX"/>
        </w:rPr>
        <w:t>2</w:t>
      </w:r>
      <w:r w:rsidR="004A1707" w:rsidRPr="007C368A">
        <w:rPr>
          <w:rFonts w:ascii="Montserrat" w:hAnsi="Montserrat" w:cs="Arial"/>
          <w:b/>
          <w:sz w:val="22"/>
          <w:szCs w:val="22"/>
          <w:lang w:val="es-MX"/>
        </w:rPr>
        <w:t>:</w:t>
      </w:r>
      <w:r w:rsidR="00796402">
        <w:rPr>
          <w:rFonts w:ascii="Montserrat" w:hAnsi="Montserrat" w:cs="Arial"/>
          <w:b/>
          <w:sz w:val="22"/>
          <w:szCs w:val="22"/>
          <w:lang w:val="es-MX"/>
        </w:rPr>
        <w:t>3</w:t>
      </w:r>
      <w:r w:rsidR="004A1707"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1</w:t>
      </w:r>
      <w:r w:rsidR="00721303">
        <w:rPr>
          <w:rFonts w:ascii="Montserrat" w:hAnsi="Montserrat" w:cs="Arial"/>
          <w:b/>
          <w:sz w:val="22"/>
          <w:szCs w:val="22"/>
          <w:lang w:val="es-MX"/>
        </w:rPr>
        <w:t>1</w:t>
      </w:r>
      <w:r w:rsidR="007420A7" w:rsidRPr="007C368A">
        <w:rPr>
          <w:rFonts w:ascii="Montserrat" w:hAnsi="Montserrat" w:cs="Arial"/>
          <w:b/>
          <w:sz w:val="22"/>
          <w:szCs w:val="22"/>
          <w:lang w:val="es-MX"/>
        </w:rPr>
        <w:t xml:space="preserve"> de </w:t>
      </w:r>
      <w:r w:rsidR="00721303">
        <w:rPr>
          <w:rFonts w:ascii="Montserrat" w:hAnsi="Montserrat" w:cs="Arial"/>
          <w:b/>
          <w:sz w:val="22"/>
          <w:szCs w:val="22"/>
          <w:lang w:val="es-MX"/>
        </w:rPr>
        <w:t>mayo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w:t>
      </w:r>
      <w:r w:rsidRPr="007C368A">
        <w:rPr>
          <w:rFonts w:ascii="Montserrat" w:hAnsi="Montserrat" w:cs="Arial"/>
          <w:sz w:val="22"/>
          <w:szCs w:val="22"/>
          <w:lang w:val="es-MX"/>
        </w:rPr>
        <w:lastRenderedPageBreak/>
        <w:t>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Default="00D90E96" w:rsidP="00A404F0">
      <w:pPr>
        <w:pStyle w:val="3"/>
        <w:ind w:left="-426" w:right="-567" w:firstLine="0"/>
        <w:rPr>
          <w:rFonts w:ascii="Montserrat" w:hAnsi="Montserrat" w:cs="Arial"/>
          <w:sz w:val="22"/>
          <w:szCs w:val="22"/>
          <w:lang w:val="es-MX"/>
        </w:rPr>
      </w:pPr>
    </w:p>
    <w:p w:rsidR="00332BE7" w:rsidRPr="00721303" w:rsidRDefault="00721303" w:rsidP="00A404F0">
      <w:pPr>
        <w:pStyle w:val="3"/>
        <w:ind w:left="-426" w:right="-567" w:firstLine="0"/>
        <w:rPr>
          <w:rFonts w:ascii="Montserrat" w:hAnsi="Montserrat"/>
          <w:bCs/>
          <w:color w:val="000000"/>
          <w:sz w:val="22"/>
          <w:szCs w:val="22"/>
          <w:bdr w:val="none" w:sz="0" w:space="0" w:color="auto" w:frame="1"/>
          <w:shd w:val="clear" w:color="auto" w:fill="FFFFFF"/>
        </w:rPr>
      </w:pPr>
      <w:r w:rsidRPr="00721303">
        <w:rPr>
          <w:rFonts w:ascii="Montserrat" w:hAnsi="Montserrat"/>
          <w:bCs/>
          <w:color w:val="000000"/>
          <w:sz w:val="22"/>
          <w:szCs w:val="22"/>
          <w:bdr w:val="none" w:sz="0" w:space="0" w:color="auto" w:frame="1"/>
          <w:shd w:val="clear" w:color="auto" w:fill="FFFFFF"/>
        </w:rPr>
        <w:t>Si el monto de la propuesta económica discrepa con el monto obtenido del catálogo de conceptos,   prevalecerán todos los importes y especificaciones señaladas en el catálogo de conceptos. </w:t>
      </w:r>
    </w:p>
    <w:p w:rsidR="00721303" w:rsidRPr="007C368A" w:rsidRDefault="00721303"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w:t>
      </w:r>
      <w:r w:rsidRPr="007C368A">
        <w:rPr>
          <w:rFonts w:ascii="Montserrat" w:hAnsi="Montserrat" w:cs="Arial"/>
          <w:sz w:val="22"/>
          <w:szCs w:val="22"/>
          <w:lang w:val="es-MX"/>
        </w:rPr>
        <w:lastRenderedPageBreak/>
        <w:t xml:space="preserve">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por </w:t>
      </w:r>
      <w:r w:rsidR="000C5D64" w:rsidRPr="007C368A">
        <w:rPr>
          <w:rFonts w:ascii="Montserrat" w:hAnsi="Montserrat" w:cs="Arial"/>
          <w:b/>
          <w:sz w:val="22"/>
          <w:szCs w:val="22"/>
          <w:lang w:val="es-MX"/>
        </w:rPr>
        <w:t>PA</w:t>
      </w:r>
      <w:r w:rsidR="00627925">
        <w:rPr>
          <w:rFonts w:ascii="Montserrat" w:hAnsi="Montserrat" w:cs="Arial"/>
          <w:b/>
          <w:sz w:val="22"/>
          <w:szCs w:val="22"/>
          <w:lang w:val="es-MX"/>
        </w:rPr>
        <w:t>RTIDA</w:t>
      </w:r>
      <w:r w:rsidR="00E62849">
        <w:rPr>
          <w:rFonts w:ascii="Montserrat" w:hAnsi="Montserrat" w:cs="Arial"/>
          <w:b/>
          <w:sz w:val="22"/>
          <w:szCs w:val="22"/>
          <w:lang w:val="es-MX"/>
        </w:rPr>
        <w:t xml:space="preserve"> ÚNICA</w:t>
      </w:r>
      <w:r w:rsidRPr="007C368A">
        <w:rPr>
          <w:rFonts w:ascii="Montserrat" w:hAnsi="Montserrat" w:cs="Arial"/>
          <w:sz w:val="22"/>
          <w:szCs w:val="22"/>
          <w:lang w:val="es-MX"/>
        </w:rPr>
        <w:t xml:space="preserve"> </w:t>
      </w:r>
      <w:r w:rsidR="00627925">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E62849" w:rsidRPr="007C368A" w:rsidRDefault="00E62849" w:rsidP="00D21864">
      <w:pPr>
        <w:pStyle w:val="2"/>
        <w:ind w:left="-426" w:right="-567"/>
        <w:rPr>
          <w:rFonts w:ascii="Montserrat" w:hAnsi="Montserrat" w:cs="Arial"/>
          <w:b/>
          <w:sz w:val="22"/>
          <w:szCs w:val="22"/>
          <w:lang w:val="es-MX"/>
        </w:rPr>
      </w:pP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796402">
        <w:rPr>
          <w:rFonts w:ascii="Montserrat" w:hAnsi="Montserrat" w:cs="Arial"/>
          <w:b/>
          <w:sz w:val="22"/>
          <w:szCs w:val="22"/>
          <w:lang w:val="es-MX"/>
        </w:rPr>
        <w:t>1</w:t>
      </w:r>
      <w:r w:rsidR="00E62849">
        <w:rPr>
          <w:rFonts w:ascii="Montserrat" w:hAnsi="Montserrat" w:cs="Arial"/>
          <w:b/>
          <w:sz w:val="22"/>
          <w:szCs w:val="22"/>
          <w:lang w:val="es-MX"/>
        </w:rPr>
        <w:t>6</w:t>
      </w:r>
      <w:r w:rsidRPr="007C368A">
        <w:rPr>
          <w:rFonts w:ascii="Montserrat" w:hAnsi="Montserrat" w:cs="Arial"/>
          <w:b/>
          <w:sz w:val="22"/>
          <w:szCs w:val="22"/>
          <w:lang w:val="es-MX"/>
        </w:rPr>
        <w:t xml:space="preserve"> de </w:t>
      </w:r>
      <w:r w:rsidR="00E62849">
        <w:rPr>
          <w:rFonts w:ascii="Montserrat" w:hAnsi="Montserrat" w:cs="Arial"/>
          <w:b/>
          <w:sz w:val="22"/>
          <w:szCs w:val="22"/>
          <w:lang w:val="es-MX"/>
        </w:rPr>
        <w:t>mayo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796402">
        <w:rPr>
          <w:rFonts w:ascii="Montserrat" w:hAnsi="Montserrat" w:cs="Arial"/>
          <w:b/>
          <w:sz w:val="22"/>
          <w:szCs w:val="22"/>
          <w:lang w:val="es-MX"/>
        </w:rPr>
        <w:t>2</w:t>
      </w:r>
      <w:r w:rsidR="000C5D64" w:rsidRPr="007C368A">
        <w:rPr>
          <w:rFonts w:ascii="Montserrat" w:hAnsi="Montserrat" w:cs="Arial"/>
          <w:b/>
          <w:sz w:val="22"/>
          <w:szCs w:val="22"/>
          <w:lang w:val="es-MX"/>
        </w:rPr>
        <w:t>:</w:t>
      </w:r>
      <w:r w:rsidR="00E62849">
        <w:rPr>
          <w:rFonts w:ascii="Montserrat" w:hAnsi="Montserrat" w:cs="Arial"/>
          <w:b/>
          <w:sz w:val="22"/>
          <w:szCs w:val="22"/>
          <w:lang w:val="es-MX"/>
        </w:rPr>
        <w:t>0</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8E208D" w:rsidRDefault="00D90E96" w:rsidP="00D30A6E">
      <w:pPr>
        <w:pStyle w:val="3"/>
        <w:tabs>
          <w:tab w:val="left" w:pos="284"/>
        </w:tabs>
        <w:ind w:left="0" w:firstLine="0"/>
        <w:jc w:val="center"/>
        <w:rPr>
          <w:rFonts w:ascii="Montserrat" w:hAnsi="Montserrat" w:cs="Arial"/>
          <w:sz w:val="16"/>
          <w:szCs w:val="16"/>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8E208D" w:rsidRDefault="00D90E96" w:rsidP="005F2E06">
      <w:pPr>
        <w:tabs>
          <w:tab w:val="left" w:pos="709"/>
        </w:tabs>
        <w:ind w:left="-426" w:right="-567"/>
        <w:jc w:val="both"/>
        <w:rPr>
          <w:rFonts w:ascii="Montserrat" w:hAnsi="Montserrat" w:cs="Arial"/>
          <w:sz w:val="16"/>
          <w:szCs w:val="16"/>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8E208D" w:rsidRDefault="00D90E96" w:rsidP="005F2E06">
      <w:pPr>
        <w:pStyle w:val="3"/>
        <w:ind w:left="-426" w:right="-567"/>
        <w:rPr>
          <w:rFonts w:ascii="Montserrat" w:hAnsi="Montserrat" w:cs="Arial"/>
          <w:bCs/>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8E208D" w:rsidRDefault="00D90E96" w:rsidP="005F2E06">
      <w:pPr>
        <w:ind w:left="-426" w:right="-567"/>
        <w:jc w:val="both"/>
        <w:rPr>
          <w:rFonts w:ascii="Montserrat" w:hAnsi="Montserrat" w:cs="Arial"/>
          <w:sz w:val="16"/>
          <w:szCs w:val="16"/>
          <w:lang w:val="es-MX"/>
        </w:rPr>
      </w:pPr>
    </w:p>
    <w:p w:rsidR="00D90E96"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8A48FE" w:rsidRPr="007C368A" w:rsidRDefault="008A48FE" w:rsidP="005F2E06">
      <w:pPr>
        <w:pStyle w:val="2"/>
        <w:ind w:left="-426" w:right="-567"/>
        <w:rPr>
          <w:rFonts w:ascii="Montserrat" w:hAnsi="Montserrat" w:cs="Arial"/>
          <w:sz w:val="22"/>
          <w:szCs w:val="22"/>
          <w:lang w:val="es-MX"/>
        </w:rPr>
      </w:pPr>
    </w:p>
    <w:p w:rsidR="00D90E96" w:rsidRPr="008E208D" w:rsidRDefault="00D90E96" w:rsidP="005F2E06">
      <w:pPr>
        <w:pStyle w:val="2"/>
        <w:ind w:left="-426" w:right="-567"/>
        <w:rPr>
          <w:rFonts w:ascii="Montserrat" w:hAnsi="Montserrat" w:cs="Arial"/>
          <w:sz w:val="16"/>
          <w:szCs w:val="16"/>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8E208D" w:rsidRDefault="00D90E96" w:rsidP="005F2E06">
      <w:pPr>
        <w:tabs>
          <w:tab w:val="left" w:pos="720"/>
        </w:tabs>
        <w:spacing w:line="240" w:lineRule="exact"/>
        <w:ind w:left="-426" w:right="-567"/>
        <w:jc w:val="both"/>
        <w:rPr>
          <w:rFonts w:ascii="Montserrat" w:hAnsi="Montserrat" w:cs="Arial"/>
          <w:sz w:val="16"/>
          <w:szCs w:val="16"/>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E208D" w:rsidRDefault="00D90E96" w:rsidP="005F2E06">
      <w:pPr>
        <w:pStyle w:val="4"/>
        <w:tabs>
          <w:tab w:val="left" w:pos="720"/>
        </w:tabs>
        <w:ind w:left="-426" w:right="-567" w:firstLine="0"/>
        <w:jc w:val="both"/>
        <w:rPr>
          <w:rFonts w:ascii="Montserrat" w:hAnsi="Montserrat" w:cs="Arial"/>
          <w:b w:val="0"/>
          <w:sz w:val="16"/>
          <w:szCs w:val="16"/>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8E208D" w:rsidRDefault="00D90E96" w:rsidP="005F2E06">
      <w:pPr>
        <w:tabs>
          <w:tab w:val="left" w:pos="720"/>
        </w:tabs>
        <w:ind w:left="-426" w:right="-567"/>
        <w:rPr>
          <w:rFonts w:ascii="Montserrat" w:hAnsi="Montserrat" w:cs="Arial"/>
          <w:sz w:val="16"/>
          <w:szCs w:val="16"/>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Default="0062130F"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Pr="007C368A" w:rsidRDefault="00E953F3"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8E208D" w:rsidRPr="008E208D" w:rsidRDefault="008E208D" w:rsidP="008E208D">
      <w:pPr>
        <w:pStyle w:val="2"/>
        <w:ind w:left="0"/>
        <w:jc w:val="center"/>
        <w:rPr>
          <w:rFonts w:ascii="Montserrat" w:hAnsi="Montserrat" w:cs="Arial"/>
          <w:b/>
          <w:sz w:val="72"/>
          <w:szCs w:val="72"/>
          <w:lang w:val="es-MX"/>
        </w:rPr>
      </w:pPr>
      <w:r w:rsidRPr="008E208D">
        <w:rPr>
          <w:rFonts w:ascii="Montserrat" w:hAnsi="Montserrat" w:cs="Arial"/>
          <w:b/>
          <w:sz w:val="72"/>
          <w:szCs w:val="72"/>
          <w:lang w:val="es-MX"/>
        </w:rPr>
        <w:t>ANEXOS</w:t>
      </w: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8A48FE" w:rsidRDefault="008A48FE" w:rsidP="00B43ECE">
      <w:pPr>
        <w:pStyle w:val="2"/>
        <w:ind w:left="0"/>
        <w:jc w:val="center"/>
        <w:rPr>
          <w:rFonts w:ascii="Montserrat" w:hAnsi="Montserrat" w:cs="Arial"/>
          <w:sz w:val="22"/>
          <w:szCs w:val="22"/>
          <w:lang w:val="es-MX"/>
        </w:rPr>
      </w:pPr>
    </w:p>
    <w:p w:rsidR="008A48FE" w:rsidRDefault="008A48FE" w:rsidP="00B43ECE">
      <w:pPr>
        <w:pStyle w:val="2"/>
        <w:ind w:left="0"/>
        <w:jc w:val="center"/>
        <w:rPr>
          <w:rFonts w:ascii="Montserrat" w:hAnsi="Montserrat" w:cs="Arial"/>
          <w:sz w:val="22"/>
          <w:szCs w:val="22"/>
          <w:lang w:val="es-MX"/>
        </w:rPr>
      </w:pPr>
    </w:p>
    <w:p w:rsidR="008A48FE" w:rsidRDefault="008A48FE" w:rsidP="00B43ECE">
      <w:pPr>
        <w:pStyle w:val="2"/>
        <w:ind w:left="0"/>
        <w:jc w:val="center"/>
        <w:rPr>
          <w:rFonts w:ascii="Montserrat" w:hAnsi="Montserrat" w:cs="Arial"/>
          <w:sz w:val="22"/>
          <w:szCs w:val="22"/>
          <w:lang w:val="es-MX"/>
        </w:rPr>
      </w:pPr>
    </w:p>
    <w:p w:rsidR="008A48FE" w:rsidRDefault="008A48FE" w:rsidP="00B43ECE">
      <w:pPr>
        <w:pStyle w:val="2"/>
        <w:ind w:left="0"/>
        <w:jc w:val="center"/>
        <w:rPr>
          <w:rFonts w:ascii="Montserrat" w:hAnsi="Montserrat" w:cs="Arial"/>
          <w:sz w:val="22"/>
          <w:szCs w:val="22"/>
          <w:lang w:val="es-MX"/>
        </w:rPr>
      </w:pPr>
    </w:p>
    <w:p w:rsidR="008A48FE" w:rsidRDefault="008A48FE"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8E208D" w:rsidRPr="001361D2" w:rsidRDefault="008E208D" w:rsidP="008E208D">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lastRenderedPageBreak/>
        <w:t>ANEXO TÉCNICO</w:t>
      </w:r>
    </w:p>
    <w:p w:rsidR="008E208D" w:rsidRPr="001361D2" w:rsidRDefault="008E208D" w:rsidP="008E208D">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8E208D" w:rsidRPr="001361D2" w:rsidRDefault="008E208D" w:rsidP="008E208D">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6E72AA">
        <w:rPr>
          <w:rFonts w:ascii="Montserrat" w:eastAsia="Calibri" w:hAnsi="Montserrat" w:cstheme="minorHAnsi"/>
          <w:b/>
          <w:sz w:val="26"/>
          <w:szCs w:val="26"/>
        </w:rPr>
        <w:t>OM-INDE-096-2022</w:t>
      </w:r>
    </w:p>
    <w:p w:rsidR="008E208D" w:rsidRPr="00593F4E" w:rsidRDefault="008E208D" w:rsidP="008E208D">
      <w:pPr>
        <w:tabs>
          <w:tab w:val="left" w:pos="426"/>
        </w:tabs>
        <w:ind w:left="864"/>
        <w:jc w:val="center"/>
        <w:rPr>
          <w:rFonts w:ascii="Montserrat" w:eastAsia="Calibri" w:hAnsi="Montserrat" w:cstheme="minorHAnsi"/>
          <w:b/>
          <w:sz w:val="26"/>
          <w:szCs w:val="26"/>
          <w:lang w:val="es-MX"/>
        </w:rPr>
      </w:pPr>
    </w:p>
    <w:p w:rsidR="00593F4E" w:rsidRPr="00593F4E" w:rsidRDefault="00593F4E" w:rsidP="00593F4E">
      <w:pPr>
        <w:pStyle w:val="3"/>
        <w:tabs>
          <w:tab w:val="left" w:pos="709"/>
        </w:tabs>
        <w:ind w:left="0" w:firstLine="0"/>
        <w:jc w:val="center"/>
        <w:rPr>
          <w:rFonts w:ascii="Montserrat" w:hAnsi="Montserrat" w:cs="Arial"/>
          <w:b/>
          <w:sz w:val="24"/>
        </w:rPr>
      </w:pPr>
      <w:r w:rsidRPr="00593F4E">
        <w:rPr>
          <w:rFonts w:ascii="Montserrat" w:hAnsi="Montserrat" w:cs="Arial"/>
          <w:b/>
          <w:sz w:val="24"/>
        </w:rPr>
        <w:t>CONTRATACION DE EMISION DE BOLETOS DE AVION PARA EL INDE</w:t>
      </w:r>
    </w:p>
    <w:p w:rsidR="00593F4E" w:rsidRPr="00593F4E" w:rsidRDefault="00593F4E" w:rsidP="00593F4E">
      <w:pPr>
        <w:pStyle w:val="3"/>
        <w:tabs>
          <w:tab w:val="left" w:pos="709"/>
        </w:tabs>
        <w:ind w:left="0" w:firstLine="0"/>
        <w:jc w:val="left"/>
        <w:rPr>
          <w:rFonts w:ascii="Montserrat" w:hAnsi="Montserrat" w:cs="Arial"/>
          <w:b/>
          <w:sz w:val="24"/>
        </w:rPr>
      </w:pPr>
    </w:p>
    <w:p w:rsidR="00593F4E" w:rsidRPr="00593F4E" w:rsidRDefault="00593F4E" w:rsidP="00593F4E">
      <w:pPr>
        <w:pStyle w:val="3"/>
        <w:tabs>
          <w:tab w:val="left" w:pos="709"/>
        </w:tabs>
        <w:ind w:left="0" w:firstLine="0"/>
        <w:jc w:val="center"/>
        <w:rPr>
          <w:rFonts w:ascii="Montserrat" w:hAnsi="Montserrat" w:cs="Arial"/>
          <w:sz w:val="24"/>
        </w:rPr>
      </w:pPr>
      <w:r w:rsidRPr="00593F4E">
        <w:rPr>
          <w:rFonts w:ascii="Montserrat" w:hAnsi="Montserrat" w:cs="Arial"/>
          <w:b/>
          <w:sz w:val="24"/>
        </w:rPr>
        <w:t>ESPECIFICACIONES TÉCNICAS</w:t>
      </w:r>
      <w:r w:rsidRPr="00593F4E">
        <w:rPr>
          <w:rFonts w:ascii="Montserrat" w:hAnsi="Montserrat" w:cs="Arial"/>
          <w:sz w:val="24"/>
        </w:rPr>
        <w:t xml:space="preserve"> requeridas de los bienes a adquirir.</w:t>
      </w:r>
    </w:p>
    <w:p w:rsidR="00593F4E" w:rsidRPr="00593F4E" w:rsidRDefault="00593F4E" w:rsidP="00593F4E">
      <w:pPr>
        <w:pStyle w:val="3"/>
        <w:tabs>
          <w:tab w:val="left" w:pos="709"/>
        </w:tabs>
        <w:ind w:left="709" w:firstLine="0"/>
        <w:jc w:val="left"/>
        <w:rPr>
          <w:rFonts w:ascii="Montserrat" w:hAnsi="Montserrat" w:cs="Arial"/>
          <w:sz w:val="24"/>
        </w:rPr>
      </w:pPr>
    </w:p>
    <w:p w:rsidR="00593F4E" w:rsidRPr="00593F4E" w:rsidRDefault="00593F4E" w:rsidP="00593F4E">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ANEXO TECNICO</w:t>
      </w:r>
    </w:p>
    <w:p w:rsidR="00593F4E" w:rsidRPr="00593F4E" w:rsidRDefault="00593F4E" w:rsidP="00593F4E">
      <w:pPr>
        <w:autoSpaceDE w:val="0"/>
        <w:autoSpaceDN w:val="0"/>
        <w:adjustRightInd w:val="0"/>
        <w:jc w:val="center"/>
        <w:rPr>
          <w:rFonts w:ascii="Montserrat" w:hAnsi="Montserrat" w:cs="Arial"/>
          <w:b/>
          <w:bCs/>
          <w:szCs w:val="24"/>
          <w:lang w:val="es-MX" w:eastAsia="es-MX"/>
        </w:rPr>
      </w:pPr>
    </w:p>
    <w:p w:rsidR="00593F4E" w:rsidRPr="00593F4E" w:rsidRDefault="00593F4E" w:rsidP="00593F4E">
      <w:pPr>
        <w:autoSpaceDE w:val="0"/>
        <w:autoSpaceDN w:val="0"/>
        <w:adjustRightInd w:val="0"/>
        <w:jc w:val="center"/>
        <w:rPr>
          <w:rFonts w:ascii="Montserrat" w:hAnsi="Montserrat" w:cs="Arial"/>
          <w:b/>
          <w:bCs/>
          <w:szCs w:val="24"/>
          <w:lang w:val="es-MX" w:eastAsia="es-MX"/>
        </w:rPr>
      </w:pPr>
    </w:p>
    <w:tbl>
      <w:tblPr>
        <w:tblW w:w="9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252"/>
        <w:gridCol w:w="1414"/>
        <w:gridCol w:w="2030"/>
      </w:tblGrid>
      <w:tr w:rsidR="00593F4E" w:rsidRPr="00593F4E" w:rsidTr="007A7E10">
        <w:trPr>
          <w:trHeight w:val="625"/>
          <w:jc w:val="center"/>
        </w:trPr>
        <w:tc>
          <w:tcPr>
            <w:tcW w:w="1526"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PARTIDA</w:t>
            </w:r>
          </w:p>
        </w:tc>
        <w:tc>
          <w:tcPr>
            <w:tcW w:w="4252"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DESCRIPCIÓN</w:t>
            </w:r>
          </w:p>
        </w:tc>
        <w:tc>
          <w:tcPr>
            <w:tcW w:w="1414"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UNIDAD DE MEDIDA</w:t>
            </w:r>
          </w:p>
        </w:tc>
        <w:tc>
          <w:tcPr>
            <w:tcW w:w="2030"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PRESUPUESTO DISPONIBLE</w:t>
            </w:r>
          </w:p>
        </w:tc>
      </w:tr>
      <w:tr w:rsidR="00593F4E" w:rsidRPr="00593F4E" w:rsidTr="007A7E10">
        <w:trPr>
          <w:jc w:val="center"/>
        </w:trPr>
        <w:tc>
          <w:tcPr>
            <w:tcW w:w="1526"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UNICA</w:t>
            </w:r>
          </w:p>
        </w:tc>
        <w:tc>
          <w:tcPr>
            <w:tcW w:w="4252" w:type="dxa"/>
            <w:shd w:val="clear" w:color="auto" w:fill="auto"/>
          </w:tcPr>
          <w:p w:rsidR="00593F4E" w:rsidRPr="00593F4E" w:rsidRDefault="00593F4E" w:rsidP="007A7E10">
            <w:pPr>
              <w:autoSpaceDE w:val="0"/>
              <w:autoSpaceDN w:val="0"/>
              <w:adjustRightInd w:val="0"/>
              <w:jc w:val="center"/>
              <w:rPr>
                <w:rFonts w:ascii="Montserrat" w:hAnsi="Montserrat" w:cs="Arial"/>
                <w:b/>
                <w:szCs w:val="24"/>
                <w:lang w:val="es-MX"/>
              </w:rPr>
            </w:pPr>
            <w:r w:rsidRPr="00593F4E">
              <w:rPr>
                <w:rFonts w:ascii="Montserrat" w:hAnsi="Montserrat" w:cs="Arial"/>
                <w:b/>
                <w:szCs w:val="24"/>
                <w:lang w:val="es-MX"/>
              </w:rPr>
              <w:t>BOLETO DE AVIÓN</w:t>
            </w:r>
          </w:p>
          <w:p w:rsidR="00593F4E" w:rsidRPr="00593F4E" w:rsidRDefault="00593F4E" w:rsidP="007A7E10">
            <w:pPr>
              <w:autoSpaceDE w:val="0"/>
              <w:autoSpaceDN w:val="0"/>
              <w:adjustRightInd w:val="0"/>
              <w:jc w:val="both"/>
              <w:rPr>
                <w:rFonts w:ascii="Montserrat" w:hAnsi="Montserrat" w:cs="Arial"/>
                <w:b/>
                <w:bCs/>
                <w:szCs w:val="24"/>
                <w:lang w:val="es-MX" w:eastAsia="es-MX"/>
              </w:rPr>
            </w:pPr>
            <w:r w:rsidRPr="00593F4E">
              <w:rPr>
                <w:rFonts w:ascii="Montserrat" w:hAnsi="Montserrat" w:cs="Arial"/>
                <w:b/>
                <w:szCs w:val="24"/>
                <w:lang w:val="es-MX"/>
              </w:rPr>
              <w:t xml:space="preserve">Incluye: </w:t>
            </w:r>
            <w:r w:rsidRPr="00593F4E">
              <w:rPr>
                <w:rFonts w:ascii="Montserrat" w:hAnsi="Montserrat" w:cs="Arial"/>
                <w:szCs w:val="24"/>
              </w:rPr>
              <w:t>cotización, reservación y emisión de boletos para el Instituto de conformidad con las condiciones y características que se requieran</w:t>
            </w:r>
          </w:p>
        </w:tc>
        <w:tc>
          <w:tcPr>
            <w:tcW w:w="1414"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BOLETO</w:t>
            </w:r>
          </w:p>
        </w:tc>
        <w:tc>
          <w:tcPr>
            <w:tcW w:w="2030" w:type="dxa"/>
            <w:shd w:val="clear" w:color="auto" w:fill="auto"/>
          </w:tcPr>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 xml:space="preserve">PRESUPUESTO </w:t>
            </w:r>
          </w:p>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MÁXIMO:</w:t>
            </w:r>
          </w:p>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$9’ 000,000.00</w:t>
            </w:r>
          </w:p>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PRESUPUESTO MÍNIMO:</w:t>
            </w:r>
          </w:p>
          <w:p w:rsidR="00593F4E" w:rsidRPr="00593F4E" w:rsidRDefault="00593F4E" w:rsidP="007A7E10">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$6’000,000.00</w:t>
            </w:r>
          </w:p>
        </w:tc>
      </w:tr>
    </w:tbl>
    <w:p w:rsidR="00593F4E" w:rsidRPr="00593F4E" w:rsidRDefault="00593F4E" w:rsidP="00593F4E">
      <w:pPr>
        <w:autoSpaceDE w:val="0"/>
        <w:autoSpaceDN w:val="0"/>
        <w:adjustRightInd w:val="0"/>
        <w:jc w:val="center"/>
        <w:rPr>
          <w:rFonts w:ascii="Montserrat" w:hAnsi="Montserrat" w:cs="Arial"/>
          <w:b/>
          <w:bCs/>
          <w:szCs w:val="24"/>
          <w:lang w:val="es-MX" w:eastAsia="es-MX"/>
        </w:rPr>
      </w:pPr>
    </w:p>
    <w:p w:rsidR="00593F4E" w:rsidRPr="00593F4E" w:rsidRDefault="00593F4E" w:rsidP="00593F4E">
      <w:pPr>
        <w:autoSpaceDE w:val="0"/>
        <w:autoSpaceDN w:val="0"/>
        <w:adjustRightInd w:val="0"/>
        <w:jc w:val="center"/>
        <w:rPr>
          <w:rFonts w:ascii="Montserrat" w:hAnsi="Montserrat" w:cs="Arial"/>
          <w:b/>
          <w:bCs/>
          <w:szCs w:val="24"/>
          <w:lang w:val="es-MX" w:eastAsia="es-MX"/>
        </w:rPr>
      </w:pPr>
    </w:p>
    <w:p w:rsidR="00593F4E" w:rsidRPr="00593F4E" w:rsidRDefault="00593F4E" w:rsidP="00593F4E">
      <w:pPr>
        <w:autoSpaceDE w:val="0"/>
        <w:autoSpaceDN w:val="0"/>
        <w:adjustRightInd w:val="0"/>
        <w:ind w:left="709"/>
        <w:jc w:val="center"/>
        <w:rPr>
          <w:rFonts w:ascii="Montserrat" w:hAnsi="Montserrat" w:cs="Arial"/>
          <w:b/>
          <w:bCs/>
          <w:sz w:val="24"/>
          <w:szCs w:val="24"/>
          <w:lang w:val="es-MX" w:eastAsia="es-MX"/>
        </w:rPr>
      </w:pPr>
      <w:r w:rsidRPr="00593F4E">
        <w:rPr>
          <w:rFonts w:ascii="Montserrat" w:hAnsi="Montserrat" w:cs="Arial"/>
          <w:b/>
          <w:bCs/>
          <w:sz w:val="24"/>
          <w:szCs w:val="24"/>
          <w:lang w:val="es-MX" w:eastAsia="es-MX"/>
        </w:rPr>
        <w:t>CONDICIONES Y CARACTERÍSTICAS TÉCNICAS DE LOS BIENES</w:t>
      </w:r>
    </w:p>
    <w:p w:rsidR="00593F4E" w:rsidRPr="00593F4E" w:rsidRDefault="00593F4E" w:rsidP="00593F4E">
      <w:pPr>
        <w:autoSpaceDE w:val="0"/>
        <w:autoSpaceDN w:val="0"/>
        <w:adjustRightInd w:val="0"/>
        <w:ind w:left="709"/>
        <w:rPr>
          <w:rFonts w:ascii="Montserrat" w:hAnsi="Montserrat" w:cs="Arial"/>
          <w:b/>
          <w:bCs/>
          <w:sz w:val="24"/>
          <w:szCs w:val="24"/>
          <w:lang w:val="es-MX" w:eastAsia="es-MX"/>
        </w:rPr>
      </w:pPr>
    </w:p>
    <w:p w:rsidR="00593F4E" w:rsidRPr="00593F4E" w:rsidRDefault="00593F4E" w:rsidP="00593F4E">
      <w:pPr>
        <w:autoSpaceDE w:val="0"/>
        <w:autoSpaceDN w:val="0"/>
        <w:adjustRightInd w:val="0"/>
        <w:ind w:left="709"/>
        <w:rPr>
          <w:rFonts w:ascii="Montserrat" w:hAnsi="Montserrat" w:cs="Arial"/>
          <w:sz w:val="24"/>
          <w:szCs w:val="24"/>
          <w:lang w:val="es-MX" w:eastAsia="es-MX"/>
        </w:rPr>
      </w:pPr>
    </w:p>
    <w:p w:rsidR="00593F4E" w:rsidRPr="00593F4E" w:rsidRDefault="00593F4E" w:rsidP="00593F4E">
      <w:pPr>
        <w:autoSpaceDE w:val="0"/>
        <w:autoSpaceDN w:val="0"/>
        <w:adjustRightInd w:val="0"/>
        <w:jc w:val="center"/>
        <w:rPr>
          <w:rFonts w:ascii="Montserrat" w:hAnsi="Montserrat" w:cs="Arial"/>
          <w:b/>
          <w:bCs/>
          <w:szCs w:val="24"/>
          <w:lang w:val="es-MX" w:eastAsia="es-MX"/>
        </w:rPr>
      </w:pPr>
      <w:r w:rsidRPr="00593F4E">
        <w:rPr>
          <w:rFonts w:ascii="Montserrat" w:hAnsi="Montserrat" w:cs="Arial"/>
          <w:b/>
          <w:bCs/>
          <w:szCs w:val="24"/>
          <w:lang w:val="es-MX" w:eastAsia="es-MX"/>
        </w:rPr>
        <w:t>CONDICIONES Y CARACTERÍSTICAS TÉCNICAS DE LOS BIENES</w:t>
      </w:r>
    </w:p>
    <w:p w:rsidR="00593F4E" w:rsidRPr="00593F4E" w:rsidRDefault="00593F4E" w:rsidP="00593F4E">
      <w:pPr>
        <w:autoSpaceDE w:val="0"/>
        <w:autoSpaceDN w:val="0"/>
        <w:adjustRightInd w:val="0"/>
        <w:rPr>
          <w:rFonts w:ascii="Montserrat" w:hAnsi="Montserrat" w:cs="Arial"/>
          <w:b/>
          <w:bCs/>
          <w:szCs w:val="24"/>
          <w:lang w:val="es-MX" w:eastAsia="es-MX"/>
        </w:rPr>
      </w:pPr>
    </w:p>
    <w:p w:rsidR="00593F4E" w:rsidRPr="00593F4E" w:rsidRDefault="00593F4E" w:rsidP="00593F4E">
      <w:pPr>
        <w:pStyle w:val="Prrafodelista"/>
        <w:numPr>
          <w:ilvl w:val="0"/>
          <w:numId w:val="21"/>
        </w:numPr>
        <w:ind w:left="709" w:right="40"/>
        <w:contextualSpacing/>
        <w:jc w:val="both"/>
        <w:rPr>
          <w:rFonts w:ascii="Montserrat" w:hAnsi="Montserrat" w:cs="Arial"/>
          <w:sz w:val="24"/>
          <w:szCs w:val="24"/>
        </w:rPr>
      </w:pPr>
      <w:r w:rsidRPr="00593F4E">
        <w:rPr>
          <w:rFonts w:ascii="Montserrat" w:hAnsi="Montserrat" w:cs="Arial"/>
          <w:sz w:val="24"/>
          <w:szCs w:val="24"/>
        </w:rPr>
        <w:t>La cobertura de los boletos de avión será a nivel nacional.</w:t>
      </w:r>
    </w:p>
    <w:p w:rsidR="00593F4E" w:rsidRPr="00593F4E" w:rsidRDefault="00593F4E" w:rsidP="00593F4E">
      <w:pPr>
        <w:ind w:left="709" w:right="40"/>
        <w:jc w:val="both"/>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 xml:space="preserve">  El licitante deberá designar a dos personas que serán los responsables de atender las solicitudes de cotización, reservación y emisión de boletos para el Instituto, acreditando en su propuesta técnica que el personal que propone cuenta con experiencia en la</w:t>
      </w:r>
      <w:r w:rsidRPr="00593F4E">
        <w:rPr>
          <w:rFonts w:ascii="Montserrat" w:hAnsi="Montserrat" w:cs="Arial"/>
          <w:color w:val="FF0000"/>
          <w:sz w:val="24"/>
          <w:szCs w:val="24"/>
        </w:rPr>
        <w:t xml:space="preserve"> </w:t>
      </w:r>
      <w:r w:rsidRPr="00593F4E">
        <w:rPr>
          <w:rFonts w:ascii="Montserrat" w:hAnsi="Montserrat" w:cs="Arial"/>
          <w:sz w:val="24"/>
          <w:szCs w:val="24"/>
        </w:rPr>
        <w:t>venta y expedición de boletos de avión mediante la presentación de currículum vitae de cada persona.</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 xml:space="preserve">  Se deberá atender las solicitudes en el momento en que se requiera incluyendo los días lunes a sábado y en caso requerido los días domingo y festivos. </w:t>
      </w:r>
    </w:p>
    <w:p w:rsidR="00593F4E" w:rsidRPr="00593F4E" w:rsidRDefault="00593F4E" w:rsidP="00593F4E">
      <w:pPr>
        <w:pStyle w:val="Prrafodelista"/>
        <w:tabs>
          <w:tab w:val="left" w:pos="0"/>
          <w:tab w:val="left" w:pos="576"/>
          <w:tab w:val="left" w:pos="720"/>
        </w:tabs>
        <w:ind w:left="709" w:right="40"/>
        <w:jc w:val="both"/>
        <w:rPr>
          <w:rFonts w:ascii="Montserrat" w:hAnsi="Montserrat" w:cs="Arial"/>
          <w:sz w:val="24"/>
          <w:szCs w:val="24"/>
        </w:rPr>
      </w:pPr>
      <w:r w:rsidRPr="00593F4E">
        <w:rPr>
          <w:rFonts w:ascii="Montserrat" w:hAnsi="Montserrat" w:cs="Arial"/>
          <w:sz w:val="24"/>
          <w:szCs w:val="24"/>
        </w:rPr>
        <w:t xml:space="preserve">La radicación de los pasajes de avión será vía electrónica a la oficina de Departamento de compras, como máximo dentro de las 2 horas siguientes a la cual se confirmó la reservación, en un horario de lunes a sábado de 8:00 a 18:00 </w:t>
      </w:r>
      <w:proofErr w:type="spellStart"/>
      <w:r w:rsidRPr="00593F4E">
        <w:rPr>
          <w:rFonts w:ascii="Montserrat" w:hAnsi="Montserrat" w:cs="Arial"/>
          <w:sz w:val="24"/>
          <w:szCs w:val="24"/>
        </w:rPr>
        <w:t>hrs</w:t>
      </w:r>
      <w:proofErr w:type="spellEnd"/>
      <w:r w:rsidRPr="00593F4E">
        <w:rPr>
          <w:rFonts w:ascii="Montserrat" w:hAnsi="Montserrat" w:cs="Arial"/>
          <w:sz w:val="24"/>
          <w:szCs w:val="24"/>
        </w:rPr>
        <w:t xml:space="preserve">., debiendo contar con un ejecutivo designado para resolver las incidencias que en su caso se presenten, lo anterior las 24 horas del día, los días lunes a domingo durante el </w:t>
      </w:r>
      <w:r w:rsidRPr="00593F4E">
        <w:rPr>
          <w:rFonts w:ascii="Montserrat" w:hAnsi="Montserrat" w:cs="Arial"/>
          <w:sz w:val="24"/>
          <w:szCs w:val="24"/>
        </w:rPr>
        <w:lastRenderedPageBreak/>
        <w:t xml:space="preserve">plazo de vigencia del contrato, acreditando lo anterior en su propuesta técnica con la indicación del nombre del contacto, correo electrónico, número telefónico convencional y celular. </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suppressAutoHyphens/>
        <w:ind w:left="709" w:right="40"/>
        <w:contextualSpacing/>
        <w:jc w:val="both"/>
        <w:rPr>
          <w:rFonts w:ascii="Montserrat" w:hAnsi="Montserrat" w:cs="Arial"/>
          <w:sz w:val="24"/>
          <w:szCs w:val="24"/>
        </w:rPr>
      </w:pPr>
      <w:r w:rsidRPr="00593F4E">
        <w:rPr>
          <w:rFonts w:ascii="Montserrat" w:hAnsi="Montserrat" w:cs="Arial"/>
          <w:sz w:val="24"/>
          <w:szCs w:val="24"/>
        </w:rPr>
        <w:t xml:space="preserve">El licitante deberá describir el procedimiento de atención de solicitudes de cotización y/o reservación, así como los tiempos de respuesta máximos que se compromete a otorgar, los cuales </w:t>
      </w:r>
      <w:r w:rsidRPr="00593F4E">
        <w:rPr>
          <w:rFonts w:ascii="Montserrat" w:hAnsi="Montserrat" w:cs="Arial"/>
          <w:b/>
          <w:sz w:val="24"/>
          <w:szCs w:val="24"/>
        </w:rPr>
        <w:t>no deberán ser superiores a 4 horas</w:t>
      </w:r>
      <w:r w:rsidRPr="00593F4E">
        <w:rPr>
          <w:rFonts w:ascii="Montserrat" w:hAnsi="Montserrat" w:cs="Arial"/>
          <w:sz w:val="24"/>
          <w:szCs w:val="24"/>
        </w:rPr>
        <w:t>; ofrecerá al menos dos opciones (diferentes rutas) y precios del pasaje aéreo nacional o internacional solicitado.</w:t>
      </w:r>
    </w:p>
    <w:p w:rsidR="00593F4E" w:rsidRPr="00593F4E" w:rsidRDefault="00593F4E" w:rsidP="00593F4E">
      <w:pPr>
        <w:pStyle w:val="Prrafodelista"/>
        <w:ind w:left="709" w:right="40"/>
        <w:jc w:val="both"/>
        <w:rPr>
          <w:rFonts w:ascii="Montserrat" w:hAnsi="Montserrat" w:cs="Arial"/>
          <w:sz w:val="24"/>
          <w:szCs w:val="24"/>
        </w:rPr>
      </w:pPr>
    </w:p>
    <w:p w:rsidR="00593F4E" w:rsidRPr="00593F4E" w:rsidRDefault="00593F4E" w:rsidP="00593F4E">
      <w:pPr>
        <w:pStyle w:val="Prrafodelista"/>
        <w:numPr>
          <w:ilvl w:val="0"/>
          <w:numId w:val="21"/>
        </w:numPr>
        <w:ind w:left="709" w:right="40"/>
        <w:contextualSpacing/>
        <w:jc w:val="both"/>
        <w:rPr>
          <w:rFonts w:ascii="Montserrat" w:hAnsi="Montserrat" w:cs="Arial"/>
          <w:sz w:val="24"/>
          <w:szCs w:val="24"/>
        </w:rPr>
      </w:pPr>
      <w:r w:rsidRPr="00593F4E">
        <w:rPr>
          <w:rFonts w:ascii="Montserrat" w:hAnsi="Montserrat" w:cs="Arial"/>
          <w:sz w:val="24"/>
          <w:szCs w:val="24"/>
        </w:rPr>
        <w:t xml:space="preserve">Describirá en su propuesta los medios de comunicación y mensajería que tiene disponibles así como teléfono, correo electrónico y globalizador con el que dispone. </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ind w:left="709" w:right="40"/>
        <w:contextualSpacing/>
        <w:jc w:val="both"/>
        <w:rPr>
          <w:rFonts w:ascii="Montserrat" w:hAnsi="Montserrat" w:cs="Arial"/>
          <w:sz w:val="24"/>
          <w:szCs w:val="24"/>
        </w:rPr>
      </w:pPr>
      <w:r w:rsidRPr="00593F4E">
        <w:rPr>
          <w:rFonts w:ascii="Montserrat" w:hAnsi="Montserrat" w:cs="Arial"/>
          <w:sz w:val="24"/>
          <w:szCs w:val="24"/>
        </w:rPr>
        <w:t xml:space="preserve">La expedición de los boletos deberá efectuarse dentro de las </w:t>
      </w:r>
      <w:r w:rsidRPr="00593F4E">
        <w:rPr>
          <w:rFonts w:ascii="Montserrat" w:hAnsi="Montserrat" w:cs="Arial"/>
          <w:b/>
          <w:sz w:val="24"/>
          <w:szCs w:val="24"/>
        </w:rPr>
        <w:t xml:space="preserve">dos horas </w:t>
      </w:r>
      <w:r w:rsidRPr="00593F4E">
        <w:rPr>
          <w:rFonts w:ascii="Montserrat" w:hAnsi="Montserrat" w:cs="Arial"/>
          <w:sz w:val="24"/>
          <w:szCs w:val="24"/>
        </w:rPr>
        <w:t xml:space="preserve">posteriores a que se confirmen las reservaciones y se autorice la expedición del boleto respectivo, salvo que, a solicitud del Instituto, se realice posteriormente. </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 xml:space="preserve">   El licitante se obliga a presentar comprobante por cada boleto adquirido, que incluya todos aquellos gastos que se generen por su expedición y, en su caso, nota de crédito por las cancelaciones que se realicen; ambos en un plazo no mayor a 5 días hábiles.</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suppressAutoHyphens/>
        <w:ind w:left="709" w:right="40"/>
        <w:contextualSpacing/>
        <w:jc w:val="both"/>
        <w:rPr>
          <w:rFonts w:ascii="Montserrat" w:hAnsi="Montserrat" w:cs="Arial"/>
          <w:sz w:val="24"/>
          <w:szCs w:val="24"/>
        </w:rPr>
      </w:pPr>
      <w:r w:rsidRPr="00593F4E">
        <w:rPr>
          <w:rFonts w:ascii="Montserrat" w:hAnsi="Montserrat" w:cs="Arial"/>
          <w:sz w:val="24"/>
          <w:szCs w:val="24"/>
        </w:rPr>
        <w:t xml:space="preserve">  La revalidación o re-emisión de cambios de boletos serán sin costo para el INSTITUTO, cuando éstas sean ocasionadas por causas no imputables al mismo.</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suppressAutoHyphens/>
        <w:autoSpaceDE w:val="0"/>
        <w:autoSpaceDN w:val="0"/>
        <w:adjustRightInd w:val="0"/>
        <w:ind w:left="709" w:right="40"/>
        <w:contextualSpacing/>
        <w:jc w:val="both"/>
        <w:rPr>
          <w:rFonts w:ascii="Montserrat" w:hAnsi="Montserrat" w:cs="Arial"/>
          <w:sz w:val="24"/>
          <w:szCs w:val="24"/>
          <w:lang w:val="es-MX" w:eastAsia="es-MX"/>
        </w:rPr>
      </w:pPr>
      <w:r w:rsidRPr="00593F4E">
        <w:rPr>
          <w:rFonts w:ascii="Montserrat" w:hAnsi="Montserrat" w:cs="Arial"/>
          <w:sz w:val="24"/>
          <w:szCs w:val="24"/>
          <w:lang w:val="es-MX" w:eastAsia="es-MX"/>
        </w:rPr>
        <w:t xml:space="preserve">El licitante no deberá tener preferencia por alguna línea aérea en lo particular, por lo que se deberá considerar la reservación y cotización de boletos en la línea aérea que ofrezca los precios más económicos al momento de hacer la reservación, la expedición del boleto se realizará conforme a las instrucciones que reciba del Instituto respecto e cada reservación que autorice. </w:t>
      </w:r>
    </w:p>
    <w:p w:rsidR="00593F4E" w:rsidRPr="00593F4E" w:rsidRDefault="00593F4E" w:rsidP="00593F4E">
      <w:pPr>
        <w:tabs>
          <w:tab w:val="left" w:pos="0"/>
          <w:tab w:val="left" w:pos="576"/>
          <w:tab w:val="left" w:pos="720"/>
          <w:tab w:val="left" w:pos="0"/>
          <w:tab w:val="left" w:pos="576"/>
          <w:tab w:val="left" w:pos="720"/>
        </w:tabs>
        <w:ind w:left="709" w:right="40"/>
        <w:jc w:val="both"/>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 xml:space="preserve">  El licitante deberá garantizar en su propuesta el acceso a las tarifas </w:t>
      </w:r>
      <w:r w:rsidRPr="00593F4E">
        <w:rPr>
          <w:rFonts w:ascii="Montserrat" w:hAnsi="Montserrat" w:cs="Arial"/>
          <w:sz w:val="24"/>
          <w:szCs w:val="24"/>
          <w:u w:val="single"/>
        </w:rPr>
        <w:t>más económicas no reembolsables disponibles en el mercado</w:t>
      </w:r>
      <w:r w:rsidRPr="00593F4E">
        <w:rPr>
          <w:rFonts w:ascii="Montserrat" w:hAnsi="Montserrat" w:cs="Arial"/>
          <w:sz w:val="24"/>
          <w:szCs w:val="24"/>
        </w:rPr>
        <w:t xml:space="preserve">, con excepción de los casos en que expresamente el INSTITUTO solicite tarifas reembolsables al momento de requerir la reservación. Así mismo dispondrá para el Instituto de los descuentos y promociones a nivel nacional e internacional que se encuentren vigentes al momento de requerirse las reservaciones y considerar los seguros de viajero que otorguen las líneas áreas, </w:t>
      </w:r>
      <w:r w:rsidRPr="00593F4E">
        <w:rPr>
          <w:rFonts w:ascii="Montserrat" w:hAnsi="Montserrat" w:cs="Arial"/>
          <w:sz w:val="24"/>
          <w:szCs w:val="24"/>
          <w:lang w:val="es-MX" w:eastAsia="es-MX"/>
        </w:rPr>
        <w:t xml:space="preserve">para tal efecto anexarán en cada </w:t>
      </w:r>
      <w:r w:rsidRPr="00593F4E">
        <w:rPr>
          <w:rFonts w:ascii="Montserrat" w:hAnsi="Montserrat" w:cs="Arial"/>
          <w:sz w:val="24"/>
          <w:szCs w:val="24"/>
          <w:lang w:val="es-MX" w:eastAsia="es-MX"/>
        </w:rPr>
        <w:lastRenderedPageBreak/>
        <w:t xml:space="preserve">reservación un </w:t>
      </w:r>
      <w:proofErr w:type="spellStart"/>
      <w:r w:rsidRPr="00593F4E">
        <w:rPr>
          <w:rFonts w:ascii="Montserrat" w:hAnsi="Montserrat" w:cs="Arial"/>
          <w:sz w:val="24"/>
          <w:szCs w:val="24"/>
          <w:lang w:val="es-MX" w:eastAsia="es-MX"/>
        </w:rPr>
        <w:t>printer</w:t>
      </w:r>
      <w:proofErr w:type="spellEnd"/>
      <w:r w:rsidRPr="00593F4E">
        <w:rPr>
          <w:rFonts w:ascii="Montserrat" w:hAnsi="Montserrat" w:cs="Arial"/>
          <w:sz w:val="24"/>
          <w:szCs w:val="24"/>
          <w:lang w:val="es-MX" w:eastAsia="es-MX"/>
        </w:rPr>
        <w:t xml:space="preserve"> de disponibilidad, emitido por el sistema de reservaciones.</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El licitante deberá indicar por escrito en cada solicitud de cotización las políticas de cancelación, cambios, mecanismos de pre-asignación de asientos y expedición de pases de abordar de las líneas aéreas con las que cotizó los boletos requeridos.</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suppressAutoHyphens/>
        <w:autoSpaceDE w:val="0"/>
        <w:autoSpaceDN w:val="0"/>
        <w:adjustRightInd w:val="0"/>
        <w:ind w:left="709" w:right="40"/>
        <w:contextualSpacing/>
        <w:jc w:val="both"/>
        <w:rPr>
          <w:rFonts w:ascii="Montserrat" w:hAnsi="Montserrat" w:cs="Arial"/>
          <w:sz w:val="24"/>
          <w:szCs w:val="24"/>
          <w:lang w:val="es-MX" w:eastAsia="es-MX"/>
        </w:rPr>
      </w:pPr>
      <w:r w:rsidRPr="00593F4E">
        <w:rPr>
          <w:rFonts w:ascii="Montserrat" w:hAnsi="Montserrat" w:cs="Arial"/>
          <w:sz w:val="24"/>
          <w:szCs w:val="24"/>
          <w:lang w:val="es-MX" w:eastAsia="es-MX"/>
        </w:rPr>
        <w:t>Los boletos de avión serán intransferibles y sin cambio de ruta por parte del pasajero, en caso necesario cualquier cambio deberá ser gestionado por el Instituto.</w:t>
      </w:r>
    </w:p>
    <w:p w:rsidR="00593F4E" w:rsidRPr="00593F4E" w:rsidRDefault="00593F4E" w:rsidP="00593F4E">
      <w:pPr>
        <w:tabs>
          <w:tab w:val="left" w:pos="0"/>
          <w:tab w:val="num" w:pos="360"/>
          <w:tab w:val="left" w:pos="720"/>
          <w:tab w:val="left" w:pos="0"/>
          <w:tab w:val="left" w:pos="576"/>
          <w:tab w:val="left" w:pos="720"/>
        </w:tabs>
        <w:ind w:left="709" w:right="40"/>
        <w:jc w:val="both"/>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En caso de que el INSTITUTO solicite boletos reembolsables dicho reembolso será mediante nota de crédito a nombre del INSTITUTO, no del pasajero, y será mediante nota de crédito.</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tabs>
          <w:tab w:val="left" w:pos="0"/>
          <w:tab w:val="left" w:pos="576"/>
          <w:tab w:val="left" w:pos="720"/>
        </w:tabs>
        <w:ind w:left="709" w:right="40"/>
        <w:contextualSpacing/>
        <w:jc w:val="both"/>
        <w:rPr>
          <w:rFonts w:ascii="Montserrat" w:hAnsi="Montserrat" w:cs="Arial"/>
          <w:sz w:val="24"/>
          <w:szCs w:val="24"/>
        </w:rPr>
      </w:pPr>
      <w:r w:rsidRPr="00593F4E">
        <w:rPr>
          <w:rFonts w:ascii="Montserrat" w:hAnsi="Montserrat" w:cs="Arial"/>
          <w:sz w:val="24"/>
          <w:szCs w:val="24"/>
        </w:rPr>
        <w:t xml:space="preserve"> El licitante se obliga a proporcionar al INSTITUTO la información de los programas de promociones, recompensas, y cualquier otro que sea ofrecido por las distintas aerolíneas con el fin de garantizar beneficios corporativos a la entidad.  Estos programas serán controlados a través de la Dirección General del INSTITUTO.</w:t>
      </w:r>
    </w:p>
    <w:p w:rsidR="00593F4E" w:rsidRPr="00593F4E" w:rsidRDefault="00593F4E" w:rsidP="00593F4E">
      <w:pPr>
        <w:pStyle w:val="Prrafodelista"/>
        <w:ind w:left="709" w:right="40"/>
        <w:rPr>
          <w:rFonts w:ascii="Montserrat" w:hAnsi="Montserrat" w:cs="Arial"/>
          <w:sz w:val="24"/>
          <w:szCs w:val="24"/>
        </w:rPr>
      </w:pPr>
    </w:p>
    <w:p w:rsidR="00593F4E" w:rsidRPr="00593F4E" w:rsidRDefault="00593F4E" w:rsidP="00593F4E">
      <w:pPr>
        <w:pStyle w:val="Prrafodelista"/>
        <w:numPr>
          <w:ilvl w:val="0"/>
          <w:numId w:val="21"/>
        </w:numPr>
        <w:suppressAutoHyphens/>
        <w:autoSpaceDE w:val="0"/>
        <w:autoSpaceDN w:val="0"/>
        <w:adjustRightInd w:val="0"/>
        <w:ind w:left="709" w:right="40"/>
        <w:contextualSpacing/>
        <w:jc w:val="both"/>
        <w:rPr>
          <w:rFonts w:ascii="Montserrat" w:hAnsi="Montserrat" w:cs="Arial"/>
          <w:sz w:val="24"/>
          <w:szCs w:val="24"/>
          <w:lang w:val="es-MX" w:eastAsia="es-MX"/>
        </w:rPr>
      </w:pPr>
      <w:r w:rsidRPr="00593F4E">
        <w:rPr>
          <w:rFonts w:ascii="Montserrat" w:hAnsi="Montserrat" w:cs="Arial"/>
          <w:sz w:val="24"/>
          <w:szCs w:val="24"/>
          <w:lang w:val="es-MX" w:eastAsia="es-MX"/>
        </w:rPr>
        <w:t xml:space="preserve">El costo del boleto deberá incluir los cargos correspondientes, impuesto al valor agregado, el pago de derechos de uso de aeropuerto (T.U.A.), e impuesto revisión por lo que el Instituto no pagará ningún otro impuesto o derecho. </w:t>
      </w:r>
    </w:p>
    <w:p w:rsidR="00593F4E" w:rsidRPr="00593F4E" w:rsidRDefault="00593F4E" w:rsidP="00593F4E">
      <w:pPr>
        <w:pStyle w:val="Prrafodelista"/>
        <w:ind w:left="709" w:right="40"/>
        <w:rPr>
          <w:rFonts w:ascii="Montserrat" w:hAnsi="Montserrat" w:cs="Arial"/>
          <w:sz w:val="24"/>
          <w:szCs w:val="24"/>
          <w:lang w:val="es-MX" w:eastAsia="es-MX"/>
        </w:rPr>
      </w:pPr>
    </w:p>
    <w:p w:rsidR="00593F4E" w:rsidRPr="00593F4E" w:rsidRDefault="00593F4E" w:rsidP="00593F4E">
      <w:pPr>
        <w:pStyle w:val="Prrafodelista"/>
        <w:numPr>
          <w:ilvl w:val="0"/>
          <w:numId w:val="21"/>
        </w:numPr>
        <w:suppressAutoHyphens/>
        <w:autoSpaceDE w:val="0"/>
        <w:autoSpaceDN w:val="0"/>
        <w:adjustRightInd w:val="0"/>
        <w:ind w:left="709" w:right="40"/>
        <w:contextualSpacing/>
        <w:jc w:val="both"/>
        <w:rPr>
          <w:rFonts w:ascii="Montserrat" w:hAnsi="Montserrat" w:cs="Arial"/>
          <w:sz w:val="24"/>
          <w:szCs w:val="24"/>
          <w:lang w:val="es-MX" w:eastAsia="es-MX"/>
        </w:rPr>
      </w:pPr>
      <w:r w:rsidRPr="00593F4E">
        <w:rPr>
          <w:rFonts w:ascii="Montserrat" w:hAnsi="Montserrat" w:cs="Arial"/>
          <w:sz w:val="24"/>
          <w:szCs w:val="24"/>
          <w:lang w:val="es-MX" w:eastAsia="es-MX"/>
        </w:rPr>
        <w:t xml:space="preserve">En la propuesta económica el licitante no deberán incluir ningún cargo adicional por cambios de reservaciones, cancelaciones y/o reembolsos totales, aún expedidos los boletos respectivos. </w:t>
      </w:r>
    </w:p>
    <w:p w:rsidR="00593F4E" w:rsidRPr="00593F4E" w:rsidRDefault="00593F4E" w:rsidP="00593F4E">
      <w:pPr>
        <w:tabs>
          <w:tab w:val="left" w:pos="0"/>
          <w:tab w:val="left" w:pos="576"/>
          <w:tab w:val="left" w:pos="720"/>
          <w:tab w:val="left" w:pos="0"/>
          <w:tab w:val="left" w:pos="576"/>
          <w:tab w:val="left" w:pos="720"/>
        </w:tabs>
        <w:ind w:left="709" w:right="40"/>
        <w:jc w:val="both"/>
        <w:rPr>
          <w:rFonts w:ascii="Montserrat" w:hAnsi="Montserrat" w:cs="Arial"/>
          <w:sz w:val="24"/>
          <w:szCs w:val="24"/>
        </w:rPr>
      </w:pPr>
    </w:p>
    <w:p w:rsidR="00593F4E" w:rsidRPr="00593F4E" w:rsidRDefault="00593F4E" w:rsidP="00593F4E">
      <w:pPr>
        <w:pStyle w:val="Prrafodelista"/>
        <w:numPr>
          <w:ilvl w:val="0"/>
          <w:numId w:val="21"/>
        </w:numPr>
        <w:tabs>
          <w:tab w:val="left" w:pos="0"/>
        </w:tabs>
        <w:ind w:left="709" w:right="40"/>
        <w:contextualSpacing/>
        <w:jc w:val="both"/>
        <w:rPr>
          <w:rFonts w:ascii="Montserrat" w:hAnsi="Montserrat" w:cs="Arial"/>
          <w:sz w:val="24"/>
          <w:szCs w:val="24"/>
        </w:rPr>
      </w:pPr>
      <w:r w:rsidRPr="00593F4E">
        <w:rPr>
          <w:rFonts w:ascii="Montserrat" w:hAnsi="Montserrat" w:cs="Arial"/>
          <w:sz w:val="24"/>
          <w:szCs w:val="24"/>
        </w:rPr>
        <w:t xml:space="preserve">El licitante se obliga a presentar un </w:t>
      </w:r>
      <w:r w:rsidRPr="00593F4E">
        <w:rPr>
          <w:rFonts w:ascii="Montserrat" w:hAnsi="Montserrat" w:cs="Arial"/>
          <w:b/>
          <w:sz w:val="24"/>
          <w:szCs w:val="24"/>
        </w:rPr>
        <w:t>reporte mensual</w:t>
      </w:r>
      <w:r w:rsidRPr="00593F4E">
        <w:rPr>
          <w:rFonts w:ascii="Montserrat" w:hAnsi="Montserrat" w:cs="Arial"/>
          <w:sz w:val="24"/>
          <w:szCs w:val="24"/>
        </w:rPr>
        <w:t xml:space="preserve"> de los boletos expedidos en la Dirección Administrativa del INSTITUTO, en el que se describa el tipo de tarifas aplicadas, destino (incluyendo escalas) costo y fecha del boleto, costo por su expedición y nombre del pasajero, este reporte deberá enviarse dentro de los primeros 5 días hábiles del mes inmediato posterior, firmado por el ejecutivo de cuenta al correo electrónico que se proporcionará al licitante adjudicado. </w:t>
      </w:r>
    </w:p>
    <w:p w:rsidR="00593F4E" w:rsidRPr="00593F4E" w:rsidRDefault="00593F4E" w:rsidP="00593F4E">
      <w:pPr>
        <w:pStyle w:val="Prrafodelista"/>
        <w:ind w:left="709" w:right="40"/>
        <w:jc w:val="both"/>
        <w:rPr>
          <w:rFonts w:ascii="Montserrat" w:hAnsi="Montserrat" w:cs="Arial"/>
          <w:sz w:val="24"/>
          <w:szCs w:val="24"/>
        </w:rPr>
      </w:pPr>
    </w:p>
    <w:p w:rsidR="00593F4E" w:rsidRPr="00593F4E" w:rsidRDefault="00593F4E" w:rsidP="00593F4E">
      <w:pPr>
        <w:pStyle w:val="Prrafodelista"/>
        <w:numPr>
          <w:ilvl w:val="0"/>
          <w:numId w:val="21"/>
        </w:numPr>
        <w:ind w:left="709" w:right="40"/>
        <w:contextualSpacing/>
        <w:jc w:val="both"/>
        <w:rPr>
          <w:rFonts w:ascii="Montserrat" w:hAnsi="Montserrat" w:cs="Arial"/>
          <w:sz w:val="24"/>
          <w:szCs w:val="24"/>
        </w:rPr>
      </w:pPr>
      <w:r w:rsidRPr="00593F4E">
        <w:rPr>
          <w:rFonts w:ascii="Montserrat" w:hAnsi="Montserrat" w:cs="Arial"/>
          <w:sz w:val="24"/>
          <w:szCs w:val="24"/>
        </w:rPr>
        <w:t>Deberá realizar trámites de visa, que puedan ser gestionadas por terceros.</w:t>
      </w:r>
    </w:p>
    <w:p w:rsidR="00593F4E" w:rsidRPr="00593F4E" w:rsidRDefault="00593F4E" w:rsidP="00593F4E">
      <w:pPr>
        <w:ind w:left="709" w:right="40"/>
        <w:jc w:val="both"/>
        <w:rPr>
          <w:rFonts w:ascii="Montserrat" w:hAnsi="Montserrat" w:cs="Arial"/>
          <w:sz w:val="24"/>
          <w:szCs w:val="24"/>
        </w:rPr>
      </w:pPr>
    </w:p>
    <w:p w:rsidR="00593F4E" w:rsidRPr="00593F4E" w:rsidRDefault="00593F4E" w:rsidP="00593F4E">
      <w:pPr>
        <w:pStyle w:val="Prrafodelista"/>
        <w:numPr>
          <w:ilvl w:val="0"/>
          <w:numId w:val="21"/>
        </w:numPr>
        <w:ind w:left="709" w:right="40"/>
        <w:contextualSpacing/>
        <w:jc w:val="both"/>
        <w:rPr>
          <w:rFonts w:ascii="Montserrat" w:hAnsi="Montserrat" w:cs="Arial"/>
          <w:sz w:val="24"/>
          <w:szCs w:val="24"/>
        </w:rPr>
      </w:pPr>
      <w:r w:rsidRPr="00593F4E">
        <w:rPr>
          <w:rFonts w:ascii="Montserrat" w:hAnsi="Montserrat" w:cs="Arial"/>
          <w:sz w:val="24"/>
          <w:szCs w:val="24"/>
        </w:rPr>
        <w:t>Contará con servicio de coordinación de hospedaje, transportación e itinerarios de viajes.</w:t>
      </w:r>
    </w:p>
    <w:p w:rsidR="00593F4E" w:rsidRPr="00593F4E" w:rsidRDefault="00593F4E" w:rsidP="00593F4E">
      <w:pPr>
        <w:pStyle w:val="Prrafodelista"/>
        <w:ind w:left="709" w:right="40"/>
        <w:jc w:val="both"/>
        <w:rPr>
          <w:rFonts w:ascii="Montserrat" w:hAnsi="Montserrat" w:cs="Arial"/>
          <w:sz w:val="24"/>
          <w:szCs w:val="24"/>
        </w:rPr>
      </w:pPr>
    </w:p>
    <w:p w:rsidR="00593F4E" w:rsidRPr="00593F4E" w:rsidRDefault="00593F4E" w:rsidP="00593F4E">
      <w:pPr>
        <w:pStyle w:val="Prrafodelista"/>
        <w:numPr>
          <w:ilvl w:val="0"/>
          <w:numId w:val="21"/>
        </w:numPr>
        <w:ind w:left="709" w:right="40"/>
        <w:contextualSpacing/>
        <w:jc w:val="both"/>
        <w:rPr>
          <w:rFonts w:ascii="Montserrat" w:hAnsi="Montserrat" w:cs="Arial"/>
          <w:sz w:val="24"/>
          <w:szCs w:val="24"/>
        </w:rPr>
      </w:pPr>
      <w:r w:rsidRPr="00593F4E">
        <w:rPr>
          <w:rFonts w:ascii="Montserrat" w:hAnsi="Montserrat" w:cs="Arial"/>
          <w:sz w:val="24"/>
          <w:szCs w:val="24"/>
        </w:rPr>
        <w:t xml:space="preserve">La única persona que podrá solicitar cotizaciones, reservaciones y emisión de boletos, será el Jefe del Departamento de Compras cuyo nombre y teléfono será proporcionado por el INSTITUTO al licitante adjudicado.  </w:t>
      </w:r>
    </w:p>
    <w:p w:rsidR="00593F4E" w:rsidRPr="00593F4E" w:rsidRDefault="00593F4E" w:rsidP="00593F4E">
      <w:pPr>
        <w:pStyle w:val="Prrafodelista"/>
        <w:ind w:left="709" w:right="40"/>
        <w:jc w:val="both"/>
        <w:rPr>
          <w:rFonts w:ascii="Montserrat" w:hAnsi="Montserrat" w:cs="Arial"/>
          <w:sz w:val="24"/>
          <w:szCs w:val="24"/>
        </w:rPr>
      </w:pPr>
    </w:p>
    <w:p w:rsidR="00593F4E" w:rsidRPr="00593F4E" w:rsidRDefault="00593F4E" w:rsidP="00593F4E">
      <w:pPr>
        <w:pStyle w:val="Prrafodelista"/>
        <w:numPr>
          <w:ilvl w:val="0"/>
          <w:numId w:val="21"/>
        </w:numPr>
        <w:autoSpaceDE w:val="0"/>
        <w:autoSpaceDN w:val="0"/>
        <w:adjustRightInd w:val="0"/>
        <w:ind w:left="709" w:right="40"/>
        <w:contextualSpacing/>
        <w:jc w:val="both"/>
        <w:rPr>
          <w:rFonts w:ascii="Montserrat" w:hAnsi="Montserrat" w:cs="Arial"/>
          <w:sz w:val="24"/>
          <w:szCs w:val="24"/>
          <w:lang w:val="es-MX" w:eastAsia="es-MX"/>
        </w:rPr>
      </w:pPr>
      <w:r w:rsidRPr="00593F4E">
        <w:rPr>
          <w:rFonts w:ascii="Montserrat" w:hAnsi="Montserrat" w:cs="Arial"/>
          <w:sz w:val="24"/>
          <w:szCs w:val="24"/>
        </w:rPr>
        <w:t>El licitante deberá acreditar en su propuesta técnica mediante copia de los contratos correspondientes que cuenta con cuando menos un sistema de reservaciones (globalizador) como: SABRE, WORLDSPAN, GALILEO y AMADEUS; así como ser miembro de la IATA.</w:t>
      </w:r>
    </w:p>
    <w:p w:rsidR="00593F4E" w:rsidRPr="00593F4E" w:rsidRDefault="00593F4E" w:rsidP="00593F4E">
      <w:pPr>
        <w:pStyle w:val="Prrafodelista"/>
        <w:ind w:left="709" w:right="40"/>
        <w:rPr>
          <w:rFonts w:ascii="Montserrat" w:hAnsi="Montserrat" w:cs="Arial"/>
          <w:sz w:val="24"/>
          <w:szCs w:val="24"/>
          <w:lang w:val="es-MX" w:eastAsia="es-MX"/>
        </w:rPr>
      </w:pPr>
    </w:p>
    <w:p w:rsidR="00593F4E" w:rsidRPr="00593F4E" w:rsidRDefault="00593F4E" w:rsidP="00593F4E">
      <w:pPr>
        <w:pStyle w:val="Prrafodelista"/>
        <w:numPr>
          <w:ilvl w:val="0"/>
          <w:numId w:val="21"/>
        </w:numPr>
        <w:autoSpaceDE w:val="0"/>
        <w:autoSpaceDN w:val="0"/>
        <w:adjustRightInd w:val="0"/>
        <w:ind w:left="709" w:right="40"/>
        <w:contextualSpacing/>
        <w:jc w:val="both"/>
        <w:rPr>
          <w:rFonts w:ascii="Montserrat" w:hAnsi="Montserrat" w:cs="Arial"/>
          <w:sz w:val="24"/>
          <w:szCs w:val="24"/>
          <w:lang w:val="es-MX" w:eastAsia="es-MX"/>
        </w:rPr>
      </w:pPr>
      <w:r w:rsidRPr="00593F4E">
        <w:rPr>
          <w:rFonts w:ascii="Montserrat" w:hAnsi="Montserrat" w:cs="Arial"/>
          <w:sz w:val="24"/>
          <w:szCs w:val="24"/>
          <w:lang w:val="es-MX" w:eastAsia="es-MX"/>
        </w:rPr>
        <w:t>El licitante deberá presentar copia de su registro ante la Secretaría de Turismo vigente que le autorice a operar como agencia de viajes.</w:t>
      </w:r>
    </w:p>
    <w:p w:rsidR="00593F4E" w:rsidRPr="00593F4E" w:rsidRDefault="00593F4E" w:rsidP="00593F4E">
      <w:pPr>
        <w:pStyle w:val="Prrafodelista"/>
        <w:ind w:left="709" w:right="40"/>
        <w:rPr>
          <w:rFonts w:ascii="Montserrat" w:hAnsi="Montserrat" w:cs="Arial"/>
          <w:sz w:val="24"/>
          <w:szCs w:val="24"/>
          <w:lang w:val="es-MX" w:eastAsia="es-MX"/>
        </w:rPr>
      </w:pPr>
    </w:p>
    <w:p w:rsidR="00593F4E" w:rsidRPr="00593F4E" w:rsidRDefault="00593F4E" w:rsidP="00593F4E">
      <w:pPr>
        <w:pStyle w:val="Prrafodelista"/>
        <w:numPr>
          <w:ilvl w:val="0"/>
          <w:numId w:val="21"/>
        </w:numPr>
        <w:suppressAutoHyphens/>
        <w:ind w:left="709" w:right="40"/>
        <w:contextualSpacing/>
        <w:jc w:val="both"/>
        <w:rPr>
          <w:rFonts w:ascii="Montserrat" w:hAnsi="Montserrat" w:cs="Arial"/>
          <w:sz w:val="24"/>
          <w:szCs w:val="24"/>
          <w:lang w:val="es-MX" w:eastAsia="es-MX"/>
        </w:rPr>
      </w:pPr>
      <w:r w:rsidRPr="00593F4E">
        <w:rPr>
          <w:rFonts w:ascii="Montserrat" w:hAnsi="Montserrat" w:cs="Arial"/>
          <w:sz w:val="24"/>
          <w:szCs w:val="24"/>
          <w:lang w:val="es-MX" w:eastAsia="es-MX"/>
        </w:rPr>
        <w:t>Para la celebración del contrato el licitante adjudicado deberá presentar copia del contrato de BSP (BANK SETTLEMENT, “plan de liquidación bancaria”) nacional e internacional, fianza con líneas aéreas, así como últimos tres reportes semanales BSP anteriores a la fecha de presentación de propuestas con sus respectivas fichas de pago selladas por el banco.</w:t>
      </w:r>
    </w:p>
    <w:p w:rsidR="00593F4E" w:rsidRPr="00593F4E" w:rsidRDefault="00593F4E" w:rsidP="00593F4E">
      <w:pPr>
        <w:pStyle w:val="Prrafodelista"/>
        <w:autoSpaceDE w:val="0"/>
        <w:autoSpaceDN w:val="0"/>
        <w:adjustRightInd w:val="0"/>
        <w:jc w:val="both"/>
        <w:rPr>
          <w:rFonts w:ascii="Montserrat" w:hAnsi="Montserrat" w:cs="Arial"/>
          <w:szCs w:val="24"/>
          <w:lang w:val="es-MX" w:eastAsia="es-MX"/>
        </w:rPr>
      </w:pPr>
    </w:p>
    <w:p w:rsidR="00593F4E" w:rsidRPr="00593F4E" w:rsidRDefault="00593F4E" w:rsidP="00593F4E">
      <w:pPr>
        <w:tabs>
          <w:tab w:val="left" w:pos="709"/>
        </w:tabs>
        <w:ind w:left="-142"/>
        <w:jc w:val="both"/>
        <w:rPr>
          <w:rFonts w:ascii="Montserrat" w:eastAsia="Times New Roman" w:hAnsi="Montserrat" w:cs="Arial"/>
          <w:b/>
          <w:bCs/>
          <w:szCs w:val="18"/>
          <w:lang w:eastAsia="es-MX"/>
        </w:rPr>
      </w:pPr>
      <w:r w:rsidRPr="00593F4E">
        <w:rPr>
          <w:rFonts w:ascii="Montserrat" w:hAnsi="Montserrat" w:cs="Arial"/>
          <w:b/>
          <w:sz w:val="24"/>
        </w:rPr>
        <w:t xml:space="preserve"> </w:t>
      </w:r>
    </w:p>
    <w:p w:rsidR="00593F4E" w:rsidRPr="00593F4E" w:rsidRDefault="00593F4E" w:rsidP="00593F4E">
      <w:pPr>
        <w:pStyle w:val="3"/>
        <w:tabs>
          <w:tab w:val="left" w:pos="567"/>
        </w:tabs>
        <w:ind w:left="709" w:firstLine="0"/>
        <w:rPr>
          <w:rFonts w:ascii="Montserrat" w:hAnsi="Montserrat" w:cs="Arial"/>
          <w:bCs/>
          <w:sz w:val="24"/>
        </w:rPr>
      </w:pPr>
      <w:r w:rsidRPr="00593F4E">
        <w:rPr>
          <w:rFonts w:ascii="Montserrat" w:hAnsi="Montserrat" w:cs="Arial"/>
          <w:bCs/>
          <w:sz w:val="24"/>
        </w:rPr>
        <w:t xml:space="preserve">Los bienes propuestos por los licitantes en sus ofertas técnica y económica deberán cumplir como mínimo con las especificaciones señaladas en estas bases, pudiendo ofertar bienes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 </w:t>
      </w:r>
    </w:p>
    <w:p w:rsidR="00A102B8" w:rsidRPr="00593F4E" w:rsidRDefault="00A102B8" w:rsidP="00A102B8">
      <w:pPr>
        <w:rPr>
          <w:rFonts w:ascii="Montserrat" w:hAnsi="Montserrat"/>
          <w:b/>
        </w:rPr>
      </w:pPr>
    </w:p>
    <w:p w:rsidR="00C74211" w:rsidRPr="00593F4E" w:rsidRDefault="00C74211" w:rsidP="00A102B8">
      <w:pPr>
        <w:pStyle w:val="2"/>
        <w:ind w:left="-567"/>
        <w:rPr>
          <w:rFonts w:ascii="Montserrat" w:hAnsi="Montserrat" w:cs="Arial"/>
          <w:sz w:val="22"/>
          <w:szCs w:val="22"/>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lastRenderedPageBreak/>
        <w:t>ANEXO TÉCNICO</w:t>
      </w: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294255" w:rsidRDefault="00294255" w:rsidP="00B43ECE">
      <w:pPr>
        <w:pStyle w:val="Textoindependiente2"/>
        <w:jc w:val="left"/>
        <w:rPr>
          <w:rFonts w:ascii="Montserrat" w:hAnsi="Montserrat" w:cs="Arial"/>
          <w:sz w:val="24"/>
          <w:szCs w:val="24"/>
          <w:lang w:val="es-MX"/>
        </w:rPr>
      </w:pPr>
      <w:r>
        <w:rPr>
          <w:rFonts w:ascii="Montserrat" w:hAnsi="Montserrat" w:cs="Arial"/>
          <w:sz w:val="24"/>
          <w:szCs w:val="24"/>
          <w:lang w:val="es-MX"/>
        </w:rPr>
        <w:t>VIGENCIA: ____________</w:t>
      </w:r>
    </w:p>
    <w:p w:rsidR="00294255" w:rsidRPr="007C368A" w:rsidRDefault="00294255" w:rsidP="00B43ECE">
      <w:pPr>
        <w:pStyle w:val="Textoindependiente2"/>
        <w:jc w:val="left"/>
        <w:rPr>
          <w:rFonts w:ascii="Montserrat" w:hAnsi="Montserrat" w:cs="Arial"/>
          <w:sz w:val="24"/>
          <w:szCs w:val="24"/>
          <w:lang w:val="es-MX"/>
        </w:rPr>
      </w:pPr>
      <w:r>
        <w:rPr>
          <w:rFonts w:ascii="Montserrat" w:hAnsi="Montserrat" w:cs="Arial"/>
          <w:sz w:val="24"/>
          <w:szCs w:val="24"/>
          <w:lang w:val="es-MX"/>
        </w:rPr>
        <w:t>LUGAR DE ENTREGA: _________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Style w:val="Tablaconcuadrcula"/>
        <w:tblW w:w="0" w:type="auto"/>
        <w:tblInd w:w="1260" w:type="dxa"/>
        <w:tblLook w:val="04A0" w:firstRow="1" w:lastRow="0" w:firstColumn="1" w:lastColumn="0" w:noHBand="0" w:noVBand="1"/>
      </w:tblPr>
      <w:tblGrid>
        <w:gridCol w:w="1782"/>
        <w:gridCol w:w="2107"/>
        <w:gridCol w:w="1747"/>
        <w:gridCol w:w="2166"/>
      </w:tblGrid>
      <w:tr w:rsidR="00294255" w:rsidTr="00294255">
        <w:tc>
          <w:tcPr>
            <w:tcW w:w="2265" w:type="dxa"/>
          </w:tcPr>
          <w:p w:rsidR="00294255" w:rsidRDefault="00294255" w:rsidP="009C79B8">
            <w:pPr>
              <w:pStyle w:val="3"/>
              <w:ind w:left="0" w:firstLine="0"/>
              <w:jc w:val="center"/>
              <w:rPr>
                <w:rFonts w:ascii="Montserrat" w:hAnsi="Montserrat" w:cs="Arial"/>
                <w:sz w:val="24"/>
                <w:szCs w:val="24"/>
                <w:lang w:val="es-MX"/>
              </w:rPr>
            </w:pPr>
            <w:r>
              <w:rPr>
                <w:rFonts w:ascii="Montserrat" w:hAnsi="Montserrat" w:cs="Arial"/>
                <w:sz w:val="24"/>
                <w:szCs w:val="24"/>
                <w:lang w:val="es-MX"/>
              </w:rPr>
              <w:t>PARTIDA ÚNICA</w:t>
            </w:r>
          </w:p>
        </w:tc>
        <w:tc>
          <w:tcPr>
            <w:tcW w:w="2265" w:type="dxa"/>
          </w:tcPr>
          <w:p w:rsidR="00294255" w:rsidRDefault="00294255" w:rsidP="009C79B8">
            <w:pPr>
              <w:pStyle w:val="3"/>
              <w:ind w:left="0" w:firstLine="0"/>
              <w:jc w:val="center"/>
              <w:rPr>
                <w:rFonts w:ascii="Montserrat" w:hAnsi="Montserrat" w:cs="Arial"/>
                <w:sz w:val="24"/>
                <w:szCs w:val="24"/>
                <w:lang w:val="es-MX"/>
              </w:rPr>
            </w:pPr>
            <w:r>
              <w:rPr>
                <w:rFonts w:ascii="Montserrat" w:hAnsi="Montserrat" w:cs="Arial"/>
                <w:sz w:val="24"/>
                <w:szCs w:val="24"/>
                <w:lang w:val="es-MX"/>
              </w:rPr>
              <w:t>DESCRIPCIÓN</w:t>
            </w:r>
          </w:p>
        </w:tc>
        <w:tc>
          <w:tcPr>
            <w:tcW w:w="2266" w:type="dxa"/>
          </w:tcPr>
          <w:p w:rsidR="00294255" w:rsidRDefault="00294255" w:rsidP="009C79B8">
            <w:pPr>
              <w:pStyle w:val="3"/>
              <w:ind w:left="0" w:firstLine="0"/>
              <w:jc w:val="center"/>
              <w:rPr>
                <w:rFonts w:ascii="Montserrat" w:hAnsi="Montserrat" w:cs="Arial"/>
                <w:sz w:val="24"/>
                <w:szCs w:val="24"/>
                <w:lang w:val="es-MX"/>
              </w:rPr>
            </w:pPr>
            <w:r>
              <w:rPr>
                <w:rFonts w:ascii="Montserrat" w:hAnsi="Montserrat" w:cs="Arial"/>
                <w:sz w:val="24"/>
                <w:szCs w:val="24"/>
                <w:lang w:val="es-MX"/>
              </w:rPr>
              <w:t>UNIDAD DE MEDIDA</w:t>
            </w:r>
          </w:p>
        </w:tc>
        <w:tc>
          <w:tcPr>
            <w:tcW w:w="2266" w:type="dxa"/>
          </w:tcPr>
          <w:p w:rsidR="00294255" w:rsidRDefault="00824730" w:rsidP="009C79B8">
            <w:pPr>
              <w:pStyle w:val="3"/>
              <w:ind w:left="0" w:firstLine="0"/>
              <w:jc w:val="center"/>
              <w:rPr>
                <w:rFonts w:ascii="Montserrat" w:hAnsi="Montserrat" w:cs="Arial"/>
                <w:sz w:val="24"/>
                <w:szCs w:val="24"/>
                <w:lang w:val="es-MX"/>
              </w:rPr>
            </w:pPr>
            <w:r>
              <w:rPr>
                <w:rFonts w:ascii="Montserrat" w:hAnsi="Montserrat" w:cs="Arial"/>
                <w:sz w:val="24"/>
                <w:szCs w:val="24"/>
                <w:lang w:val="es-MX"/>
              </w:rPr>
              <w:t>PRESUPUESTO DISPONIBLE</w:t>
            </w:r>
          </w:p>
        </w:tc>
      </w:tr>
      <w:tr w:rsidR="00294255" w:rsidTr="00294255">
        <w:tc>
          <w:tcPr>
            <w:tcW w:w="2265" w:type="dxa"/>
          </w:tcPr>
          <w:p w:rsidR="00294255" w:rsidRDefault="00294255" w:rsidP="009C79B8">
            <w:pPr>
              <w:pStyle w:val="3"/>
              <w:ind w:left="0" w:firstLine="0"/>
              <w:jc w:val="center"/>
              <w:rPr>
                <w:rFonts w:ascii="Montserrat" w:hAnsi="Montserrat" w:cs="Arial"/>
                <w:sz w:val="24"/>
                <w:szCs w:val="24"/>
                <w:lang w:val="es-MX"/>
              </w:rPr>
            </w:pPr>
          </w:p>
        </w:tc>
        <w:tc>
          <w:tcPr>
            <w:tcW w:w="2265" w:type="dxa"/>
          </w:tcPr>
          <w:p w:rsidR="00294255" w:rsidRDefault="00294255" w:rsidP="009C79B8">
            <w:pPr>
              <w:pStyle w:val="3"/>
              <w:ind w:left="0" w:firstLine="0"/>
              <w:jc w:val="center"/>
              <w:rPr>
                <w:rFonts w:ascii="Montserrat" w:hAnsi="Montserrat" w:cs="Arial"/>
                <w:sz w:val="24"/>
                <w:szCs w:val="24"/>
                <w:lang w:val="es-MX"/>
              </w:rPr>
            </w:pPr>
          </w:p>
        </w:tc>
        <w:tc>
          <w:tcPr>
            <w:tcW w:w="2266" w:type="dxa"/>
          </w:tcPr>
          <w:p w:rsidR="00294255" w:rsidRDefault="00294255" w:rsidP="009C79B8">
            <w:pPr>
              <w:pStyle w:val="3"/>
              <w:ind w:left="0" w:firstLine="0"/>
              <w:jc w:val="center"/>
              <w:rPr>
                <w:rFonts w:ascii="Montserrat" w:hAnsi="Montserrat" w:cs="Arial"/>
                <w:sz w:val="24"/>
                <w:szCs w:val="24"/>
                <w:lang w:val="es-MX"/>
              </w:rPr>
            </w:pPr>
          </w:p>
        </w:tc>
        <w:tc>
          <w:tcPr>
            <w:tcW w:w="2266" w:type="dxa"/>
          </w:tcPr>
          <w:p w:rsidR="00294255" w:rsidRDefault="00294255" w:rsidP="009C79B8">
            <w:pPr>
              <w:pStyle w:val="3"/>
              <w:ind w:left="0" w:firstLine="0"/>
              <w:jc w:val="center"/>
              <w:rPr>
                <w:rFonts w:ascii="Montserrat" w:hAnsi="Montserrat" w:cs="Arial"/>
                <w:sz w:val="24"/>
                <w:szCs w:val="24"/>
                <w:lang w:val="es-MX"/>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Pr="007C368A" w:rsidRDefault="00AA38A7" w:rsidP="00B43ECE">
      <w:pPr>
        <w:pStyle w:val="Textoindependiente2"/>
        <w:rPr>
          <w:rFonts w:ascii="Montserrat" w:hAnsi="Montserrat" w:cs="Arial"/>
          <w:b/>
          <w:bCs/>
          <w:sz w:val="22"/>
          <w:szCs w:val="22"/>
          <w:lang w:val="es-MX"/>
        </w:rPr>
      </w:pPr>
    </w:p>
    <w:p w:rsidR="00E41449" w:rsidRDefault="00E4144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Pr="007C368A" w:rsidRDefault="002309F9"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lastRenderedPageBreak/>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52173E" w:rsidRDefault="0052173E" w:rsidP="00AA38A7">
      <w:pPr>
        <w:ind w:left="-284" w:right="-567"/>
        <w:jc w:val="center"/>
        <w:rPr>
          <w:rFonts w:ascii="Montserrat" w:hAnsi="Montserrat" w:cs="Arial"/>
          <w:b/>
          <w:sz w:val="24"/>
          <w:szCs w:val="24"/>
          <w:lang w:val="es-MX"/>
        </w:rPr>
      </w:pPr>
    </w:p>
    <w:p w:rsidR="0052173E" w:rsidRDefault="0052173E"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B30E38" w:rsidP="00E5631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B30E38" w:rsidRPr="007C368A" w:rsidTr="00D30A6E">
        <w:trPr>
          <w:trHeight w:val="603"/>
          <w:jc w:val="center"/>
        </w:trPr>
        <w:tc>
          <w:tcPr>
            <w:tcW w:w="719" w:type="dxa"/>
            <w:vAlign w:val="center"/>
          </w:tcPr>
          <w:p w:rsidR="00B30E38"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B30E38" w:rsidRPr="007C368A" w:rsidRDefault="00B30E38"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52173E" w:rsidP="00E5631F">
            <w:pPr>
              <w:rPr>
                <w:rFonts w:ascii="Montserrat" w:hAnsi="Montserrat" w:cs="Arial"/>
                <w:sz w:val="22"/>
                <w:szCs w:val="22"/>
                <w:lang w:val="es-MX"/>
              </w:rPr>
            </w:pPr>
            <w:r>
              <w:rPr>
                <w:rFonts w:ascii="Montserrat" w:hAnsi="Montserrat" w:cstheme="minorHAnsi"/>
                <w:sz w:val="22"/>
                <w:szCs w:val="22"/>
              </w:rPr>
              <w:t>C</w:t>
            </w:r>
            <w:r w:rsidRPr="00B30E38">
              <w:rPr>
                <w:rFonts w:ascii="Montserrat" w:hAnsi="Montserrat" w:cstheme="minorHAnsi"/>
                <w:sz w:val="22"/>
                <w:szCs w:val="22"/>
              </w:rPr>
              <w:t>opia del recibo de pago de bases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p w:rsidR="009C79B8" w:rsidRPr="007C368A" w:rsidRDefault="009C79B8" w:rsidP="009C79B8">
      <w:pPr>
        <w:jc w:val="center"/>
        <w:rPr>
          <w:rFonts w:ascii="Montserrat" w:hAnsi="Montserrat" w:cs="Arial"/>
          <w:sz w:val="24"/>
          <w:szCs w:val="24"/>
          <w:lang w:val="es-MX"/>
        </w:rPr>
      </w:pPr>
    </w:p>
    <w:p w:rsidR="00E5513F" w:rsidRPr="007C368A" w:rsidRDefault="00E5513F" w:rsidP="00E5513F">
      <w:pPr>
        <w:rPr>
          <w:rFonts w:ascii="Montserrat" w:hAnsi="Montserrat"/>
          <w:vanish/>
          <w:lang w:val="es-MX"/>
        </w:rPr>
      </w:pPr>
    </w:p>
    <w:tbl>
      <w:tblPr>
        <w:tblW w:w="10627" w:type="dxa"/>
        <w:jc w:val="center"/>
        <w:tblLayout w:type="fixed"/>
        <w:tblCellMar>
          <w:left w:w="0" w:type="dxa"/>
          <w:right w:w="0" w:type="dxa"/>
        </w:tblCellMar>
        <w:tblLook w:val="0000" w:firstRow="0" w:lastRow="0" w:firstColumn="0" w:lastColumn="0" w:noHBand="0" w:noVBand="0"/>
      </w:tblPr>
      <w:tblGrid>
        <w:gridCol w:w="2389"/>
        <w:gridCol w:w="2378"/>
        <w:gridCol w:w="1724"/>
        <w:gridCol w:w="1301"/>
        <w:gridCol w:w="1559"/>
        <w:gridCol w:w="1276"/>
      </w:tblGrid>
      <w:tr w:rsidR="0052173E" w:rsidRPr="001B0CD0" w:rsidTr="0052173E">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2173E" w:rsidRPr="001B0CD0" w:rsidRDefault="0052173E" w:rsidP="00E5631F">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52173E" w:rsidRPr="001B0CD0" w:rsidRDefault="0052173E" w:rsidP="00663CBD">
            <w:pPr>
              <w:widowControl w:val="0"/>
              <w:autoSpaceDE w:val="0"/>
              <w:autoSpaceDN w:val="0"/>
              <w:adjustRightInd w:val="0"/>
              <w:spacing w:before="4" w:line="100" w:lineRule="exact"/>
              <w:rPr>
                <w:sz w:val="10"/>
                <w:szCs w:val="10"/>
              </w:rPr>
            </w:pPr>
          </w:p>
          <w:p w:rsidR="0052173E" w:rsidRPr="001B0CD0" w:rsidRDefault="0052173E" w:rsidP="00663CBD">
            <w:pPr>
              <w:widowControl w:val="0"/>
              <w:autoSpaceDE w:val="0"/>
              <w:autoSpaceDN w:val="0"/>
              <w:adjustRightInd w:val="0"/>
              <w:ind w:left="697"/>
              <w:rPr>
                <w:sz w:val="24"/>
                <w:szCs w:val="24"/>
              </w:rPr>
            </w:pPr>
            <w:r>
              <w:rPr>
                <w:rFonts w:ascii="Arial" w:hAnsi="Arial" w:cs="Arial"/>
                <w:b/>
                <w:bCs/>
              </w:rPr>
              <w:t>DESCRPCIÓN</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52173E" w:rsidRPr="001B0CD0" w:rsidRDefault="0052173E" w:rsidP="00663CBD">
            <w:pPr>
              <w:widowControl w:val="0"/>
              <w:autoSpaceDE w:val="0"/>
              <w:autoSpaceDN w:val="0"/>
              <w:adjustRightInd w:val="0"/>
              <w:spacing w:before="4" w:line="100" w:lineRule="exact"/>
              <w:rPr>
                <w:sz w:val="10"/>
                <w:szCs w:val="10"/>
              </w:rPr>
            </w:pPr>
          </w:p>
          <w:p w:rsidR="0052173E" w:rsidRPr="001B0CD0" w:rsidRDefault="0052173E" w:rsidP="00E5631F">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301" w:type="dxa"/>
            <w:tcBorders>
              <w:top w:val="single" w:sz="4" w:space="0" w:color="000000"/>
              <w:left w:val="single" w:sz="4" w:space="0" w:color="000000"/>
              <w:bottom w:val="single" w:sz="4" w:space="0" w:color="000000"/>
              <w:right w:val="single" w:sz="4" w:space="0" w:color="000000"/>
            </w:tcBorders>
            <w:shd w:val="clear" w:color="auto" w:fill="D9D9D9"/>
          </w:tcPr>
          <w:p w:rsidR="0052173E" w:rsidRPr="001B0CD0" w:rsidRDefault="0052173E" w:rsidP="00E5631F">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52173E" w:rsidRPr="001B0CD0" w:rsidRDefault="0052173E" w:rsidP="00E5631F">
            <w:pPr>
              <w:widowControl w:val="0"/>
              <w:autoSpaceDE w:val="0"/>
              <w:autoSpaceDN w:val="0"/>
              <w:adjustRightInd w:val="0"/>
              <w:ind w:right="47" w:hanging="5"/>
              <w:jc w:val="center"/>
              <w:rPr>
                <w:sz w:val="24"/>
                <w:szCs w:val="24"/>
              </w:rPr>
            </w:pP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Pr>
                <w:rFonts w:ascii="Arial" w:hAnsi="Arial" w:cs="Arial"/>
                <w:b/>
                <w:bCs/>
                <w:spacing w:val="-4"/>
              </w:rPr>
              <w:t xml:space="preserve">TURNO DE 12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52173E" w:rsidRPr="001B0CD0" w:rsidRDefault="0052173E" w:rsidP="00E5631F">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52173E" w:rsidRPr="001B0CD0" w:rsidTr="0052173E">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1301"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2835" w:type="dxa"/>
            <w:gridSpan w:val="2"/>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r>
      <w:tr w:rsidR="0052173E" w:rsidRPr="001B0CD0" w:rsidTr="0052173E">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1301" w:type="dxa"/>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c>
          <w:tcPr>
            <w:tcW w:w="2835" w:type="dxa"/>
            <w:gridSpan w:val="2"/>
            <w:tcBorders>
              <w:top w:val="single" w:sz="4" w:space="0" w:color="000000"/>
              <w:left w:val="single" w:sz="4" w:space="0" w:color="000000"/>
              <w:bottom w:val="single" w:sz="4" w:space="0" w:color="000000"/>
              <w:right w:val="single" w:sz="4" w:space="0" w:color="000000"/>
            </w:tcBorders>
          </w:tcPr>
          <w:p w:rsidR="0052173E" w:rsidRPr="001B0CD0" w:rsidRDefault="0052173E" w:rsidP="00663CBD">
            <w:pPr>
              <w:widowControl w:val="0"/>
              <w:autoSpaceDE w:val="0"/>
              <w:autoSpaceDN w:val="0"/>
              <w:adjustRightInd w:val="0"/>
              <w:rPr>
                <w:sz w:val="24"/>
                <w:szCs w:val="24"/>
              </w:rPr>
            </w:pPr>
          </w:p>
        </w:tc>
      </w:tr>
      <w:tr w:rsidR="00E5631F" w:rsidRPr="001B0CD0" w:rsidTr="0052173E">
        <w:trPr>
          <w:trHeight w:hRule="exact" w:val="436"/>
          <w:jc w:val="center"/>
        </w:trPr>
        <w:tc>
          <w:tcPr>
            <w:tcW w:w="7792" w:type="dxa"/>
            <w:gridSpan w:val="4"/>
            <w:vMerge w:val="restart"/>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559"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276"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52173E">
        <w:trPr>
          <w:trHeight w:hRule="exact" w:val="643"/>
          <w:jc w:val="center"/>
        </w:trPr>
        <w:tc>
          <w:tcPr>
            <w:tcW w:w="7792"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line="224" w:lineRule="exact"/>
              <w:ind w:left="102"/>
              <w:rPr>
                <w:rFonts w:ascii="Arial" w:hAnsi="Arial" w:cs="Arial"/>
              </w:rPr>
            </w:pPr>
            <w:bookmarkStart w:id="2" w:name="_GoBack"/>
            <w:bookmarkEnd w:id="2"/>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E5631F" w:rsidRPr="001B0CD0" w:rsidRDefault="00E5631F" w:rsidP="00663CBD">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276"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52173E">
        <w:trPr>
          <w:trHeight w:hRule="exact" w:val="436"/>
          <w:jc w:val="center"/>
        </w:trPr>
        <w:tc>
          <w:tcPr>
            <w:tcW w:w="7792"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276"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w:t>
      </w:r>
      <w:r w:rsidR="00DF68DF">
        <w:rPr>
          <w:rFonts w:ascii="Montserrat" w:hAnsi="Montserrat" w:cs="Arial"/>
          <w:sz w:val="22"/>
          <w:szCs w:val="22"/>
          <w:lang w:val="es-MX"/>
        </w:rPr>
        <w:t xml:space="preserve"> </w:t>
      </w:r>
      <w:r w:rsidR="00EF3E00" w:rsidRPr="00FD23B8">
        <w:rPr>
          <w:rFonts w:ascii="Montserrat" w:hAnsi="Montserrat" w:cs="Arial"/>
          <w:sz w:val="22"/>
          <w:szCs w:val="22"/>
          <w:lang w:val="es-MX"/>
        </w:rPr>
        <w:t>l</w:t>
      </w:r>
      <w:r w:rsidR="00DF68DF">
        <w:rPr>
          <w:rFonts w:ascii="Montserrat" w:hAnsi="Montserrat" w:cs="Arial"/>
          <w:sz w:val="22"/>
          <w:szCs w:val="22"/>
          <w:lang w:val="es-MX"/>
        </w:rPr>
        <w:t>a</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DF68DF">
        <w:rPr>
          <w:rFonts w:ascii="Montserrat" w:hAnsi="Montserrat" w:cs="Arial"/>
          <w:sz w:val="22"/>
          <w:szCs w:val="22"/>
          <w:lang w:val="es-MX"/>
        </w:rPr>
        <w:t>RTIDA</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2E71" w:rsidRDefault="00342E71">
      <w:r>
        <w:separator/>
      </w:r>
    </w:p>
  </w:endnote>
  <w:endnote w:type="continuationSeparator" w:id="0">
    <w:p w:rsidR="00342E71" w:rsidRDefault="00342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3C1" w:rsidRDefault="00A153C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153C1" w:rsidRDefault="00A153C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3C1" w:rsidRDefault="00A153C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A153C1" w:rsidRPr="007718CE" w:rsidRDefault="00A153C1" w:rsidP="00424ED9">
    <w:pPr>
      <w:pStyle w:val="1"/>
      <w:ind w:left="-284"/>
      <w:jc w:val="both"/>
      <w:rPr>
        <w:rStyle w:val="Nmerodepgina"/>
        <w:rFonts w:ascii="Montserrat" w:hAnsi="Montserrat" w:cs="Tahoma"/>
        <w:b w:val="0"/>
        <w:bCs/>
        <w:iCs/>
        <w:sz w:val="18"/>
        <w:szCs w:val="18"/>
      </w:rPr>
    </w:pPr>
    <w:r w:rsidRPr="007718CE">
      <w:rPr>
        <w:rFonts w:ascii="Montserrat" w:hAnsi="Montserrat" w:cs="Tahoma"/>
        <w:b w:val="0"/>
        <w:bCs/>
        <w:iCs/>
        <w:sz w:val="18"/>
        <w:szCs w:val="18"/>
      </w:rPr>
      <w:t>Licitación Pública Regional No. OM-I</w:t>
    </w:r>
    <w:r w:rsidR="007718CE" w:rsidRPr="007718CE">
      <w:rPr>
        <w:rFonts w:ascii="Montserrat" w:hAnsi="Montserrat" w:cs="Tahoma"/>
        <w:b w:val="0"/>
        <w:bCs/>
        <w:iCs/>
        <w:sz w:val="18"/>
        <w:szCs w:val="18"/>
      </w:rPr>
      <w:t>NDE</w:t>
    </w:r>
    <w:r w:rsidRPr="007718CE">
      <w:rPr>
        <w:rFonts w:ascii="Montserrat" w:hAnsi="Montserrat" w:cs="Tahoma"/>
        <w:b w:val="0"/>
        <w:bCs/>
        <w:iCs/>
        <w:sz w:val="18"/>
        <w:szCs w:val="18"/>
      </w:rPr>
      <w:t>-0</w:t>
    </w:r>
    <w:r w:rsidR="007718CE" w:rsidRPr="007718CE">
      <w:rPr>
        <w:rFonts w:ascii="Montserrat" w:hAnsi="Montserrat" w:cs="Tahoma"/>
        <w:b w:val="0"/>
        <w:bCs/>
        <w:iCs/>
        <w:sz w:val="18"/>
        <w:szCs w:val="18"/>
      </w:rPr>
      <w:t>96</w:t>
    </w:r>
    <w:r w:rsidRPr="007718CE">
      <w:rPr>
        <w:rFonts w:ascii="Montserrat" w:hAnsi="Montserrat" w:cs="Tahoma"/>
        <w:b w:val="0"/>
        <w:bCs/>
        <w:iCs/>
        <w:sz w:val="18"/>
        <w:szCs w:val="18"/>
      </w:rPr>
      <w:t xml:space="preserve">-2022                                                                  </w:t>
    </w:r>
    <w:r w:rsidRPr="007718CE">
      <w:rPr>
        <w:rStyle w:val="Nmerodepgina"/>
        <w:rFonts w:ascii="Montserrat" w:hAnsi="Montserrat" w:cs="Tahoma"/>
        <w:b w:val="0"/>
        <w:bCs/>
        <w:iCs/>
        <w:sz w:val="18"/>
        <w:szCs w:val="18"/>
        <w:lang w:val="es-MX"/>
      </w:rPr>
      <w:t xml:space="preserve">                </w:t>
    </w:r>
    <w:r w:rsidRPr="007718CE">
      <w:rPr>
        <w:rStyle w:val="Nmerodepgina"/>
        <w:rFonts w:ascii="Montserrat" w:hAnsi="Montserrat" w:cs="Tahoma"/>
        <w:b w:val="0"/>
        <w:bCs/>
        <w:iCs/>
        <w:sz w:val="18"/>
        <w:szCs w:val="18"/>
      </w:rPr>
      <w:fldChar w:fldCharType="begin"/>
    </w:r>
    <w:r w:rsidRPr="007718CE">
      <w:rPr>
        <w:rStyle w:val="Nmerodepgina"/>
        <w:rFonts w:ascii="Montserrat" w:hAnsi="Montserrat" w:cs="Tahoma"/>
        <w:b w:val="0"/>
        <w:bCs/>
        <w:iCs/>
        <w:sz w:val="18"/>
        <w:szCs w:val="18"/>
      </w:rPr>
      <w:instrText xml:space="preserve"> PAGE </w:instrText>
    </w:r>
    <w:r w:rsidRPr="007718CE">
      <w:rPr>
        <w:rStyle w:val="Nmerodepgina"/>
        <w:rFonts w:ascii="Montserrat" w:hAnsi="Montserrat" w:cs="Tahoma"/>
        <w:b w:val="0"/>
        <w:bCs/>
        <w:iCs/>
        <w:sz w:val="18"/>
        <w:szCs w:val="18"/>
      </w:rPr>
      <w:fldChar w:fldCharType="separate"/>
    </w:r>
    <w:r w:rsidR="0052173E">
      <w:rPr>
        <w:rStyle w:val="Nmerodepgina"/>
        <w:rFonts w:ascii="Montserrat" w:hAnsi="Montserrat" w:cs="Tahoma"/>
        <w:b w:val="0"/>
        <w:bCs/>
        <w:iCs/>
        <w:noProof/>
        <w:sz w:val="18"/>
        <w:szCs w:val="18"/>
      </w:rPr>
      <w:t>37</w:t>
    </w:r>
    <w:r w:rsidRPr="007718CE">
      <w:rPr>
        <w:rStyle w:val="Nmerodepgina"/>
        <w:rFonts w:ascii="Montserrat" w:hAnsi="Montserrat" w:cs="Tahoma"/>
        <w:b w:val="0"/>
        <w:bCs/>
        <w:iCs/>
        <w:sz w:val="18"/>
        <w:szCs w:val="18"/>
      </w:rPr>
      <w:fldChar w:fldCharType="end"/>
    </w:r>
    <w:r w:rsidRPr="007718CE">
      <w:rPr>
        <w:rStyle w:val="Nmerodepgina"/>
        <w:rFonts w:ascii="Montserrat" w:hAnsi="Montserrat" w:cs="Tahoma"/>
        <w:b w:val="0"/>
        <w:bCs/>
        <w:iCs/>
        <w:sz w:val="18"/>
        <w:szCs w:val="18"/>
      </w:rPr>
      <w:t xml:space="preserve">  DE  </w:t>
    </w:r>
    <w:r w:rsidRPr="007718CE">
      <w:rPr>
        <w:rStyle w:val="Nmerodepgina"/>
        <w:rFonts w:ascii="Montserrat" w:hAnsi="Montserrat" w:cs="Tahoma"/>
        <w:b w:val="0"/>
        <w:bCs/>
        <w:iCs/>
        <w:sz w:val="18"/>
        <w:szCs w:val="18"/>
      </w:rPr>
      <w:fldChar w:fldCharType="begin"/>
    </w:r>
    <w:r w:rsidRPr="007718CE">
      <w:rPr>
        <w:rStyle w:val="Nmerodepgina"/>
        <w:rFonts w:ascii="Montserrat" w:hAnsi="Montserrat" w:cs="Tahoma"/>
        <w:b w:val="0"/>
        <w:bCs/>
        <w:iCs/>
        <w:sz w:val="18"/>
        <w:szCs w:val="18"/>
      </w:rPr>
      <w:instrText xml:space="preserve"> NUMPAGES </w:instrText>
    </w:r>
    <w:r w:rsidRPr="007718CE">
      <w:rPr>
        <w:rStyle w:val="Nmerodepgina"/>
        <w:rFonts w:ascii="Montserrat" w:hAnsi="Montserrat" w:cs="Tahoma"/>
        <w:b w:val="0"/>
        <w:bCs/>
        <w:iCs/>
        <w:sz w:val="18"/>
        <w:szCs w:val="18"/>
      </w:rPr>
      <w:fldChar w:fldCharType="separate"/>
    </w:r>
    <w:r w:rsidR="0052173E">
      <w:rPr>
        <w:rStyle w:val="Nmerodepgina"/>
        <w:rFonts w:ascii="Montserrat" w:hAnsi="Montserrat" w:cs="Tahoma"/>
        <w:b w:val="0"/>
        <w:bCs/>
        <w:iCs/>
        <w:noProof/>
        <w:sz w:val="18"/>
        <w:szCs w:val="18"/>
      </w:rPr>
      <w:t>37</w:t>
    </w:r>
    <w:r w:rsidRPr="007718CE">
      <w:rPr>
        <w:rStyle w:val="Nmerodepgina"/>
        <w:rFonts w:ascii="Montserrat" w:hAnsi="Montserrat" w:cs="Tahoma"/>
        <w:b w:val="0"/>
        <w:bCs/>
        <w:iCs/>
        <w:sz w:val="18"/>
        <w:szCs w:val="18"/>
      </w:rPr>
      <w:fldChar w:fldCharType="end"/>
    </w:r>
  </w:p>
  <w:p w:rsidR="00A153C1" w:rsidRPr="00113CC4" w:rsidRDefault="00A153C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2E71" w:rsidRDefault="00342E71">
      <w:r>
        <w:separator/>
      </w:r>
    </w:p>
  </w:footnote>
  <w:footnote w:type="continuationSeparator" w:id="0">
    <w:p w:rsidR="00342E71" w:rsidRDefault="00342E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3C1" w:rsidRPr="00F05960" w:rsidRDefault="00A153C1"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153C1" w:rsidRPr="00F05960" w:rsidRDefault="00A153C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153C1" w:rsidRDefault="00A153C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A153C1" w:rsidRPr="00050FAB" w:rsidRDefault="00A153C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A153C1" w:rsidRPr="00727738" w:rsidRDefault="00A153C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71163"/>
    <w:multiLevelType w:val="hybridMultilevel"/>
    <w:tmpl w:val="ADFC4D2C"/>
    <w:lvl w:ilvl="0" w:tplc="5DD42C24">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15:restartNumberingAfterBreak="0">
    <w:nsid w:val="0D4F386E"/>
    <w:multiLevelType w:val="hybridMultilevel"/>
    <w:tmpl w:val="03425E50"/>
    <w:lvl w:ilvl="0" w:tplc="080A000D">
      <w:start w:val="1"/>
      <w:numFmt w:val="bullet"/>
      <w:lvlText w:val=""/>
      <w:lvlJc w:val="left"/>
      <w:pPr>
        <w:ind w:left="345" w:hanging="360"/>
      </w:pPr>
      <w:rPr>
        <w:rFonts w:ascii="Wingdings" w:hAnsi="Wingdings" w:hint="default"/>
      </w:rPr>
    </w:lvl>
    <w:lvl w:ilvl="1" w:tplc="080A0003" w:tentative="1">
      <w:start w:val="1"/>
      <w:numFmt w:val="bullet"/>
      <w:lvlText w:val="o"/>
      <w:lvlJc w:val="left"/>
      <w:pPr>
        <w:ind w:left="1065" w:hanging="360"/>
      </w:pPr>
      <w:rPr>
        <w:rFonts w:ascii="Courier New" w:hAnsi="Courier New" w:cs="Courier New" w:hint="default"/>
      </w:rPr>
    </w:lvl>
    <w:lvl w:ilvl="2" w:tplc="080A0005" w:tentative="1">
      <w:start w:val="1"/>
      <w:numFmt w:val="bullet"/>
      <w:lvlText w:val=""/>
      <w:lvlJc w:val="left"/>
      <w:pPr>
        <w:ind w:left="1785" w:hanging="360"/>
      </w:pPr>
      <w:rPr>
        <w:rFonts w:ascii="Wingdings" w:hAnsi="Wingdings" w:hint="default"/>
      </w:rPr>
    </w:lvl>
    <w:lvl w:ilvl="3" w:tplc="080A0001" w:tentative="1">
      <w:start w:val="1"/>
      <w:numFmt w:val="bullet"/>
      <w:lvlText w:val=""/>
      <w:lvlJc w:val="left"/>
      <w:pPr>
        <w:ind w:left="2505" w:hanging="360"/>
      </w:pPr>
      <w:rPr>
        <w:rFonts w:ascii="Symbol" w:hAnsi="Symbol" w:hint="default"/>
      </w:rPr>
    </w:lvl>
    <w:lvl w:ilvl="4" w:tplc="080A0003" w:tentative="1">
      <w:start w:val="1"/>
      <w:numFmt w:val="bullet"/>
      <w:lvlText w:val="o"/>
      <w:lvlJc w:val="left"/>
      <w:pPr>
        <w:ind w:left="3225" w:hanging="360"/>
      </w:pPr>
      <w:rPr>
        <w:rFonts w:ascii="Courier New" w:hAnsi="Courier New" w:cs="Courier New" w:hint="default"/>
      </w:rPr>
    </w:lvl>
    <w:lvl w:ilvl="5" w:tplc="080A0005" w:tentative="1">
      <w:start w:val="1"/>
      <w:numFmt w:val="bullet"/>
      <w:lvlText w:val=""/>
      <w:lvlJc w:val="left"/>
      <w:pPr>
        <w:ind w:left="3945" w:hanging="360"/>
      </w:pPr>
      <w:rPr>
        <w:rFonts w:ascii="Wingdings" w:hAnsi="Wingdings" w:hint="default"/>
      </w:rPr>
    </w:lvl>
    <w:lvl w:ilvl="6" w:tplc="080A0001" w:tentative="1">
      <w:start w:val="1"/>
      <w:numFmt w:val="bullet"/>
      <w:lvlText w:val=""/>
      <w:lvlJc w:val="left"/>
      <w:pPr>
        <w:ind w:left="4665" w:hanging="360"/>
      </w:pPr>
      <w:rPr>
        <w:rFonts w:ascii="Symbol" w:hAnsi="Symbol" w:hint="default"/>
      </w:rPr>
    </w:lvl>
    <w:lvl w:ilvl="7" w:tplc="080A0003" w:tentative="1">
      <w:start w:val="1"/>
      <w:numFmt w:val="bullet"/>
      <w:lvlText w:val="o"/>
      <w:lvlJc w:val="left"/>
      <w:pPr>
        <w:ind w:left="5385" w:hanging="360"/>
      </w:pPr>
      <w:rPr>
        <w:rFonts w:ascii="Courier New" w:hAnsi="Courier New" w:cs="Courier New" w:hint="default"/>
      </w:rPr>
    </w:lvl>
    <w:lvl w:ilvl="8" w:tplc="080A0005" w:tentative="1">
      <w:start w:val="1"/>
      <w:numFmt w:val="bullet"/>
      <w:lvlText w:val=""/>
      <w:lvlJc w:val="left"/>
      <w:pPr>
        <w:ind w:left="6105" w:hanging="360"/>
      </w:pPr>
      <w:rPr>
        <w:rFonts w:ascii="Wingdings" w:hAnsi="Wingdings" w:hint="default"/>
      </w:rPr>
    </w:lvl>
  </w:abstractNum>
  <w:abstractNum w:abstractNumId="3" w15:restartNumberingAfterBreak="0">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300D2633"/>
    <w:multiLevelType w:val="hybridMultilevel"/>
    <w:tmpl w:val="66C6568A"/>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8"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7787F2A"/>
    <w:multiLevelType w:val="hybridMultilevel"/>
    <w:tmpl w:val="9B8CDAE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3" w15:restartNumberingAfterBreak="0">
    <w:nsid w:val="50F51C91"/>
    <w:multiLevelType w:val="hybridMultilevel"/>
    <w:tmpl w:val="2B28E98E"/>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4"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5"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E48058C"/>
    <w:multiLevelType w:val="singleLevel"/>
    <w:tmpl w:val="87429374"/>
    <w:lvl w:ilvl="0">
      <w:start w:val="1"/>
      <w:numFmt w:val="decimal"/>
      <w:lvlText w:val="%1)"/>
      <w:lvlJc w:val="left"/>
      <w:pPr>
        <w:tabs>
          <w:tab w:val="num" w:pos="680"/>
        </w:tabs>
        <w:ind w:left="680" w:hanging="396"/>
      </w:pPr>
    </w:lvl>
  </w:abstractNum>
  <w:abstractNum w:abstractNumId="18"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9"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0" w15:restartNumberingAfterBreak="0">
    <w:nsid w:val="7E0B31F4"/>
    <w:multiLevelType w:val="hybridMultilevel"/>
    <w:tmpl w:val="38F0A594"/>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num w:numId="1">
    <w:abstractNumId w:val="5"/>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5"/>
  </w:num>
  <w:num w:numId="5">
    <w:abstractNumId w:val="19"/>
  </w:num>
  <w:num w:numId="6">
    <w:abstractNumId w:val="18"/>
  </w:num>
  <w:num w:numId="7">
    <w:abstractNumId w:val="12"/>
  </w:num>
  <w:num w:numId="8">
    <w:abstractNumId w:val="8"/>
  </w:num>
  <w:num w:numId="9">
    <w:abstractNumId w:val="9"/>
  </w:num>
  <w:num w:numId="10">
    <w:abstractNumId w:val="6"/>
  </w:num>
  <w:num w:numId="11">
    <w:abstractNumId w:val="3"/>
  </w:num>
  <w:num w:numId="12">
    <w:abstractNumId w:val="1"/>
  </w:num>
  <w:num w:numId="13">
    <w:abstractNumId w:val="16"/>
  </w:num>
  <w:num w:numId="14">
    <w:abstractNumId w:val="0"/>
  </w:num>
  <w:num w:numId="15">
    <w:abstractNumId w:val="13"/>
  </w:num>
  <w:num w:numId="16">
    <w:abstractNumId w:val="20"/>
  </w:num>
  <w:num w:numId="17">
    <w:abstractNumId w:val="14"/>
  </w:num>
  <w:num w:numId="18">
    <w:abstractNumId w:val="17"/>
  </w:num>
  <w:num w:numId="19">
    <w:abstractNumId w:val="7"/>
  </w:num>
  <w:num w:numId="20">
    <w:abstractNumId w:val="2"/>
  </w:num>
  <w:num w:numId="2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793"/>
    <w:rsid w:val="00253111"/>
    <w:rsid w:val="0025376E"/>
    <w:rsid w:val="00254399"/>
    <w:rsid w:val="00254C65"/>
    <w:rsid w:val="00261927"/>
    <w:rsid w:val="00261FCB"/>
    <w:rsid w:val="00262D89"/>
    <w:rsid w:val="00263CF6"/>
    <w:rsid w:val="002645D6"/>
    <w:rsid w:val="002672EE"/>
    <w:rsid w:val="00267509"/>
    <w:rsid w:val="00271556"/>
    <w:rsid w:val="00273919"/>
    <w:rsid w:val="00274730"/>
    <w:rsid w:val="00276EC5"/>
    <w:rsid w:val="002771D9"/>
    <w:rsid w:val="00283BB3"/>
    <w:rsid w:val="00284B30"/>
    <w:rsid w:val="0028504F"/>
    <w:rsid w:val="00285AD3"/>
    <w:rsid w:val="00287AAB"/>
    <w:rsid w:val="00291708"/>
    <w:rsid w:val="0029223C"/>
    <w:rsid w:val="00294255"/>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6A68"/>
    <w:rsid w:val="002A7E93"/>
    <w:rsid w:val="002B6DEB"/>
    <w:rsid w:val="002B721A"/>
    <w:rsid w:val="002C0805"/>
    <w:rsid w:val="002C1A61"/>
    <w:rsid w:val="002C1DF9"/>
    <w:rsid w:val="002C420D"/>
    <w:rsid w:val="002C5512"/>
    <w:rsid w:val="002C6FBF"/>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3858"/>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2BE7"/>
    <w:rsid w:val="003338A4"/>
    <w:rsid w:val="00335926"/>
    <w:rsid w:val="00337242"/>
    <w:rsid w:val="003406D4"/>
    <w:rsid w:val="003417A1"/>
    <w:rsid w:val="003423D6"/>
    <w:rsid w:val="00342E71"/>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249A"/>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563"/>
    <w:rsid w:val="00481780"/>
    <w:rsid w:val="0048252C"/>
    <w:rsid w:val="00483F90"/>
    <w:rsid w:val="0048442F"/>
    <w:rsid w:val="00485236"/>
    <w:rsid w:val="00485DAD"/>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173E"/>
    <w:rsid w:val="005224F5"/>
    <w:rsid w:val="00524522"/>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3F4E"/>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925"/>
    <w:rsid w:val="00627EDE"/>
    <w:rsid w:val="00635B33"/>
    <w:rsid w:val="006367B8"/>
    <w:rsid w:val="006378A7"/>
    <w:rsid w:val="00637CFF"/>
    <w:rsid w:val="00640FBD"/>
    <w:rsid w:val="006458F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054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2AA"/>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415"/>
    <w:rsid w:val="00717756"/>
    <w:rsid w:val="007179C7"/>
    <w:rsid w:val="00720861"/>
    <w:rsid w:val="00721303"/>
    <w:rsid w:val="00722AE5"/>
    <w:rsid w:val="0072340A"/>
    <w:rsid w:val="007238FB"/>
    <w:rsid w:val="00724623"/>
    <w:rsid w:val="0072467A"/>
    <w:rsid w:val="007252D7"/>
    <w:rsid w:val="007273EA"/>
    <w:rsid w:val="0072752D"/>
    <w:rsid w:val="00727738"/>
    <w:rsid w:val="00727FBF"/>
    <w:rsid w:val="00732DE8"/>
    <w:rsid w:val="00734B37"/>
    <w:rsid w:val="00735377"/>
    <w:rsid w:val="00735553"/>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645A9"/>
    <w:rsid w:val="00764897"/>
    <w:rsid w:val="00765453"/>
    <w:rsid w:val="00765CE7"/>
    <w:rsid w:val="007718CE"/>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5D2"/>
    <w:rsid w:val="007E0ACF"/>
    <w:rsid w:val="007E1866"/>
    <w:rsid w:val="007E1E98"/>
    <w:rsid w:val="007E220E"/>
    <w:rsid w:val="007E3058"/>
    <w:rsid w:val="007E392D"/>
    <w:rsid w:val="007E397B"/>
    <w:rsid w:val="007E69B2"/>
    <w:rsid w:val="007F35FA"/>
    <w:rsid w:val="007F4494"/>
    <w:rsid w:val="007F4AAD"/>
    <w:rsid w:val="0080033C"/>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4730"/>
    <w:rsid w:val="0082555C"/>
    <w:rsid w:val="00825D40"/>
    <w:rsid w:val="00826243"/>
    <w:rsid w:val="00830B13"/>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67DF"/>
    <w:rsid w:val="00877589"/>
    <w:rsid w:val="00877AE6"/>
    <w:rsid w:val="0088060F"/>
    <w:rsid w:val="00880EF0"/>
    <w:rsid w:val="00881A17"/>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48FE"/>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4FD0"/>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7C1F"/>
    <w:rsid w:val="0099053D"/>
    <w:rsid w:val="00990D15"/>
    <w:rsid w:val="00990D7D"/>
    <w:rsid w:val="00992531"/>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2187"/>
    <w:rsid w:val="009F5F2F"/>
    <w:rsid w:val="00A00C35"/>
    <w:rsid w:val="00A01D2F"/>
    <w:rsid w:val="00A04212"/>
    <w:rsid w:val="00A047D8"/>
    <w:rsid w:val="00A072E1"/>
    <w:rsid w:val="00A0742C"/>
    <w:rsid w:val="00A07CF6"/>
    <w:rsid w:val="00A102B8"/>
    <w:rsid w:val="00A10573"/>
    <w:rsid w:val="00A118C9"/>
    <w:rsid w:val="00A13048"/>
    <w:rsid w:val="00A13E67"/>
    <w:rsid w:val="00A150C9"/>
    <w:rsid w:val="00A153C1"/>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D0993"/>
    <w:rsid w:val="00AD181F"/>
    <w:rsid w:val="00AD2FA0"/>
    <w:rsid w:val="00AD39D1"/>
    <w:rsid w:val="00AD534C"/>
    <w:rsid w:val="00AD5C05"/>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07856"/>
    <w:rsid w:val="00B12A16"/>
    <w:rsid w:val="00B13BD6"/>
    <w:rsid w:val="00B14187"/>
    <w:rsid w:val="00B141D5"/>
    <w:rsid w:val="00B14256"/>
    <w:rsid w:val="00B14436"/>
    <w:rsid w:val="00B15AB0"/>
    <w:rsid w:val="00B208ED"/>
    <w:rsid w:val="00B21006"/>
    <w:rsid w:val="00B234A1"/>
    <w:rsid w:val="00B25038"/>
    <w:rsid w:val="00B26569"/>
    <w:rsid w:val="00B30E38"/>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1E28"/>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49E2"/>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24"/>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3BD"/>
    <w:rsid w:val="00C605DE"/>
    <w:rsid w:val="00C61551"/>
    <w:rsid w:val="00C62A51"/>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E69D4"/>
    <w:rsid w:val="00CE6CA3"/>
    <w:rsid w:val="00CF0CA2"/>
    <w:rsid w:val="00CF17D8"/>
    <w:rsid w:val="00CF2325"/>
    <w:rsid w:val="00CF2339"/>
    <w:rsid w:val="00CF361A"/>
    <w:rsid w:val="00CF3E0E"/>
    <w:rsid w:val="00CF43DC"/>
    <w:rsid w:val="00CF55B3"/>
    <w:rsid w:val="00CF6730"/>
    <w:rsid w:val="00CF6D05"/>
    <w:rsid w:val="00CF7271"/>
    <w:rsid w:val="00CF7C99"/>
    <w:rsid w:val="00D001DE"/>
    <w:rsid w:val="00D0025D"/>
    <w:rsid w:val="00D00882"/>
    <w:rsid w:val="00D00D92"/>
    <w:rsid w:val="00D00FB9"/>
    <w:rsid w:val="00D02896"/>
    <w:rsid w:val="00D0585E"/>
    <w:rsid w:val="00D06E98"/>
    <w:rsid w:val="00D112EF"/>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41"/>
    <w:rsid w:val="00D90F6D"/>
    <w:rsid w:val="00D9500A"/>
    <w:rsid w:val="00D965B3"/>
    <w:rsid w:val="00DA16FA"/>
    <w:rsid w:val="00DA26AF"/>
    <w:rsid w:val="00DA2DAA"/>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BE0"/>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2849"/>
    <w:rsid w:val="00E6431E"/>
    <w:rsid w:val="00E65644"/>
    <w:rsid w:val="00E6617F"/>
    <w:rsid w:val="00E67ABA"/>
    <w:rsid w:val="00E70589"/>
    <w:rsid w:val="00E722AD"/>
    <w:rsid w:val="00E743B7"/>
    <w:rsid w:val="00E750DC"/>
    <w:rsid w:val="00E75992"/>
    <w:rsid w:val="00E80600"/>
    <w:rsid w:val="00E80F1A"/>
    <w:rsid w:val="00E8157C"/>
    <w:rsid w:val="00E81F4D"/>
    <w:rsid w:val="00E84701"/>
    <w:rsid w:val="00E84E93"/>
    <w:rsid w:val="00E86658"/>
    <w:rsid w:val="00E91B30"/>
    <w:rsid w:val="00E934AC"/>
    <w:rsid w:val="00E94320"/>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5DD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5BD3"/>
    <w:rsid w:val="00F262C5"/>
    <w:rsid w:val="00F265BC"/>
    <w:rsid w:val="00F268D8"/>
    <w:rsid w:val="00F270B5"/>
    <w:rsid w:val="00F31526"/>
    <w:rsid w:val="00F35CED"/>
    <w:rsid w:val="00F3615E"/>
    <w:rsid w:val="00F37710"/>
    <w:rsid w:val="00F4156D"/>
    <w:rsid w:val="00F447D3"/>
    <w:rsid w:val="00F46EA0"/>
    <w:rsid w:val="00F474F6"/>
    <w:rsid w:val="00F47AE8"/>
    <w:rsid w:val="00F5083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3D97"/>
    <w:rsid w:val="00F952B1"/>
    <w:rsid w:val="00F95BC7"/>
    <w:rsid w:val="00F97C74"/>
    <w:rsid w:val="00FA024A"/>
    <w:rsid w:val="00FA06FC"/>
    <w:rsid w:val="00FA14F0"/>
    <w:rsid w:val="00FA1583"/>
    <w:rsid w:val="00FA187F"/>
    <w:rsid w:val="00FA28B4"/>
    <w:rsid w:val="00FA2F7D"/>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6CCCD3-1411-428D-AD65-A311D7289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1540</TotalTime>
  <Pages>37</Pages>
  <Words>11146</Words>
  <Characters>61308</Characters>
  <Application>Microsoft Office Word</Application>
  <DocSecurity>0</DocSecurity>
  <Lines>510</Lines>
  <Paragraphs>144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72310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246</cp:revision>
  <cp:lastPrinted>2020-12-16T23:49:00Z</cp:lastPrinted>
  <dcterms:created xsi:type="dcterms:W3CDTF">2020-02-22T01:07:00Z</dcterms:created>
  <dcterms:modified xsi:type="dcterms:W3CDTF">2022-04-20T20:23:00Z</dcterms:modified>
</cp:coreProperties>
</file>